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0B65" w14:textId="5AEA76C5" w:rsidR="00AD14BD" w:rsidRPr="00973BE6" w:rsidRDefault="00AD14BD" w:rsidP="00AD14BD">
      <w:pPr>
        <w:spacing w:after="120"/>
        <w:mirrorIndents/>
        <w:jc w:val="center"/>
        <w:rPr>
          <w:b/>
          <w:color w:val="000000"/>
        </w:rPr>
      </w:pPr>
      <w:bookmarkStart w:id="0" w:name="_GoBack"/>
      <w:bookmarkEnd w:id="0"/>
      <w:r w:rsidRPr="00973BE6">
        <w:rPr>
          <w:b/>
          <w:i/>
        </w:rPr>
        <w:t>1. sz. melléklet</w:t>
      </w:r>
    </w:p>
    <w:p w14:paraId="3C317964" w14:textId="3661DC5E" w:rsidR="00AD14BD" w:rsidRPr="00707CC4" w:rsidRDefault="00AD14BD" w:rsidP="00973BE6">
      <w:pPr>
        <w:spacing w:before="0" w:after="0"/>
        <w:jc w:val="center"/>
        <w:rPr>
          <w:rFonts w:eastAsiaTheme="minorHAnsi"/>
          <w:b/>
          <w:lang w:eastAsia="en-US" w:bidi="ar-SA"/>
        </w:rPr>
      </w:pPr>
      <w:r w:rsidRPr="00707CC4">
        <w:rPr>
          <w:rFonts w:eastAsiaTheme="minorHAnsi"/>
          <w:b/>
          <w:lang w:eastAsia="en-US" w:bidi="ar-SA"/>
        </w:rPr>
        <w:t>SZEMÉLYES ADATOK KEZELÉSÉHEZ HOZZÁJÁRULÓ NYILATKOZAT</w:t>
      </w:r>
    </w:p>
    <w:p w14:paraId="7B5EBDE3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707CC4">
        <w:rPr>
          <w:rFonts w:eastAsiaTheme="minorHAnsi"/>
          <w:lang w:eastAsia="en-US" w:bidi="ar-SA"/>
        </w:rPr>
        <w:t xml:space="preserve">Alulírott </w:t>
      </w:r>
    </w:p>
    <w:p w14:paraId="70BD186F" w14:textId="77777777" w:rsidR="00FB177D" w:rsidRPr="00707CC4" w:rsidRDefault="00FB177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tbl>
      <w:tblPr>
        <w:tblStyle w:val="Rcsostblzat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D14BD" w:rsidRPr="00707CC4" w14:paraId="0BD74F3D" w14:textId="77777777" w:rsidTr="00707CC4">
        <w:tc>
          <w:tcPr>
            <w:tcW w:w="2547" w:type="dxa"/>
          </w:tcPr>
          <w:p w14:paraId="7CA7AAD1" w14:textId="618E254F" w:rsidR="00AD14BD" w:rsidRPr="00707CC4" w:rsidRDefault="00AD14BD" w:rsidP="00FB177D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N</w:t>
            </w:r>
            <w:r w:rsidR="00FB177D" w:rsidRPr="00707CC4">
              <w:rPr>
                <w:rFonts w:eastAsiaTheme="minorHAnsi"/>
                <w:b/>
                <w:sz w:val="24"/>
                <w:szCs w:val="24"/>
              </w:rPr>
              <w:t>év:</w:t>
            </w:r>
          </w:p>
        </w:tc>
        <w:tc>
          <w:tcPr>
            <w:tcW w:w="7229" w:type="dxa"/>
          </w:tcPr>
          <w:p w14:paraId="47510FC8" w14:textId="15FB9C89" w:rsidR="00AD14BD" w:rsidRPr="00707CC4" w:rsidRDefault="00707CC4" w:rsidP="00AD14BD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707CC4">
              <w:rPr>
                <w:rFonts w:eastAsiaTheme="minorHAns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707CC4" w:rsidRPr="00707CC4" w14:paraId="281A8971" w14:textId="77777777" w:rsidTr="00707CC4">
        <w:tc>
          <w:tcPr>
            <w:tcW w:w="2547" w:type="dxa"/>
          </w:tcPr>
          <w:p w14:paraId="5E0799FF" w14:textId="44D47DE5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Cím:</w:t>
            </w:r>
          </w:p>
        </w:tc>
        <w:tc>
          <w:tcPr>
            <w:tcW w:w="7229" w:type="dxa"/>
          </w:tcPr>
          <w:p w14:paraId="64ABA65F" w14:textId="669A7CF2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707CC4">
              <w:rPr>
                <w:rFonts w:eastAsiaTheme="minorHAns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707CC4" w:rsidRPr="00707CC4" w14:paraId="0BD495BB" w14:textId="77777777" w:rsidTr="00707CC4">
        <w:tc>
          <w:tcPr>
            <w:tcW w:w="2547" w:type="dxa"/>
          </w:tcPr>
          <w:p w14:paraId="1D17825A" w14:textId="2B8093C2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Telefonszám:</w:t>
            </w:r>
          </w:p>
        </w:tc>
        <w:tc>
          <w:tcPr>
            <w:tcW w:w="7229" w:type="dxa"/>
          </w:tcPr>
          <w:p w14:paraId="29F0896B" w14:textId="768E25EC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707CC4">
              <w:rPr>
                <w:rFonts w:eastAsiaTheme="minorHAns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707CC4" w:rsidRPr="00707CC4" w14:paraId="5FD18190" w14:textId="77777777" w:rsidTr="00707CC4">
        <w:tc>
          <w:tcPr>
            <w:tcW w:w="2547" w:type="dxa"/>
          </w:tcPr>
          <w:p w14:paraId="7580E1D3" w14:textId="7212D066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E-mail cím:</w:t>
            </w:r>
          </w:p>
        </w:tc>
        <w:tc>
          <w:tcPr>
            <w:tcW w:w="7229" w:type="dxa"/>
          </w:tcPr>
          <w:p w14:paraId="6C645303" w14:textId="67307E50" w:rsidR="00707CC4" w:rsidRPr="00707CC4" w:rsidRDefault="00707CC4" w:rsidP="00707CC4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707CC4">
              <w:rPr>
                <w:rFonts w:eastAsiaTheme="minorHAnsi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354A52" w:rsidRPr="00707CC4" w14:paraId="5387DE0B" w14:textId="77777777" w:rsidTr="00707CC4">
        <w:trPr>
          <w:trHeight w:val="562"/>
        </w:trPr>
        <w:tc>
          <w:tcPr>
            <w:tcW w:w="2547" w:type="dxa"/>
          </w:tcPr>
          <w:p w14:paraId="03646BAD" w14:textId="69BB1EE2" w:rsidR="00354A52" w:rsidRPr="00707CC4" w:rsidRDefault="00354A52" w:rsidP="00707CC4">
            <w:pPr>
              <w:spacing w:before="0" w:after="0"/>
              <w:jc w:val="both"/>
              <w:rPr>
                <w:rFonts w:eastAsia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8370B6" w14:textId="4A9CBBD6" w:rsidR="00354A52" w:rsidRPr="00707CC4" w:rsidRDefault="00354A52" w:rsidP="00707CC4">
            <w:pPr>
              <w:pStyle w:val="Nincstrkz"/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61ED217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276E893C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707CC4">
        <w:rPr>
          <w:rFonts w:eastAsiaTheme="minorHAnsi"/>
          <w:lang w:eastAsia="en-US" w:bidi="ar-SA"/>
        </w:rPr>
        <w:t xml:space="preserve">kijelentem, hogy jelen okirat aláírásával önkéntesen </w:t>
      </w:r>
    </w:p>
    <w:p w14:paraId="59A1334B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56938435" w14:textId="77777777" w:rsidR="00AD14BD" w:rsidRPr="001B6FD8" w:rsidRDefault="00AD14BD" w:rsidP="00AD14BD">
      <w:pPr>
        <w:autoSpaceDN/>
        <w:spacing w:before="0" w:after="0"/>
        <w:jc w:val="center"/>
        <w:rPr>
          <w:rFonts w:eastAsiaTheme="minorHAnsi"/>
          <w:b/>
          <w:i/>
          <w:spacing w:val="160"/>
          <w:lang w:eastAsia="en-US" w:bidi="ar-SA"/>
        </w:rPr>
      </w:pPr>
      <w:r w:rsidRPr="001B6FD8">
        <w:rPr>
          <w:rFonts w:eastAsiaTheme="minorHAnsi"/>
          <w:b/>
          <w:i/>
          <w:spacing w:val="160"/>
          <w:sz w:val="28"/>
          <w:lang w:eastAsia="en-US" w:bidi="ar-SA"/>
        </w:rPr>
        <w:t>HOZZÁJÁRULOK</w:t>
      </w:r>
    </w:p>
    <w:p w14:paraId="1839BB89" w14:textId="77777777" w:rsidR="00AD14BD" w:rsidRPr="00707CC4" w:rsidRDefault="00AD14BD" w:rsidP="00AD14BD">
      <w:pPr>
        <w:autoSpaceDN/>
        <w:spacing w:before="0" w:after="0"/>
        <w:jc w:val="center"/>
        <w:rPr>
          <w:rFonts w:eastAsiaTheme="minorHAnsi"/>
          <w:b/>
          <w:lang w:eastAsia="en-US" w:bidi="ar-SA"/>
        </w:rPr>
      </w:pPr>
    </w:p>
    <w:p w14:paraId="7443D50B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707CC4">
        <w:rPr>
          <w:rFonts w:eastAsiaTheme="minorHAnsi"/>
          <w:lang w:eastAsia="en-US" w:bidi="ar-SA"/>
        </w:rPr>
        <w:t>hogy a fentiekben megjelölt személyes adataimat a</w:t>
      </w:r>
    </w:p>
    <w:p w14:paraId="79DC30D6" w14:textId="77777777" w:rsidR="00AD14BD" w:rsidRPr="00707CC4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tbl>
      <w:tblPr>
        <w:tblStyle w:val="Rcsostblzat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AD14BD" w:rsidRPr="00707CC4" w14:paraId="00E2E24D" w14:textId="77777777" w:rsidTr="00707CC4">
        <w:trPr>
          <w:trHeight w:val="433"/>
        </w:trPr>
        <w:tc>
          <w:tcPr>
            <w:tcW w:w="3256" w:type="dxa"/>
          </w:tcPr>
          <w:p w14:paraId="6951077F" w14:textId="4F99DBC7" w:rsidR="00AD14BD" w:rsidRPr="00707CC4" w:rsidRDefault="00AD14BD" w:rsidP="00FB177D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C</w:t>
            </w:r>
            <w:r w:rsidR="00FB177D" w:rsidRPr="00707CC4">
              <w:rPr>
                <w:rFonts w:eastAsiaTheme="minorHAnsi"/>
                <w:b/>
                <w:sz w:val="24"/>
                <w:szCs w:val="24"/>
              </w:rPr>
              <w:t>égnév:</w:t>
            </w:r>
          </w:p>
        </w:tc>
        <w:tc>
          <w:tcPr>
            <w:tcW w:w="6520" w:type="dxa"/>
          </w:tcPr>
          <w:p w14:paraId="6FED6259" w14:textId="1693DD79" w:rsidR="00AD14BD" w:rsidRPr="00707CC4" w:rsidRDefault="00354A52" w:rsidP="00AD14BD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ISKOLAKERTEKÉRT ALAPÍTVÁNY</w:t>
            </w:r>
          </w:p>
        </w:tc>
      </w:tr>
      <w:tr w:rsidR="00AD14BD" w:rsidRPr="00707CC4" w14:paraId="4F14E524" w14:textId="77777777" w:rsidTr="00707CC4">
        <w:trPr>
          <w:trHeight w:val="414"/>
        </w:trPr>
        <w:tc>
          <w:tcPr>
            <w:tcW w:w="3256" w:type="dxa"/>
          </w:tcPr>
          <w:p w14:paraId="1B106217" w14:textId="4AC736D3" w:rsidR="00AD14BD" w:rsidRPr="00707CC4" w:rsidRDefault="00AD14BD" w:rsidP="00FB177D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S</w:t>
            </w:r>
            <w:r w:rsidR="00FB177D" w:rsidRPr="00707CC4">
              <w:rPr>
                <w:rFonts w:eastAsiaTheme="minorHAnsi"/>
                <w:b/>
                <w:sz w:val="24"/>
                <w:szCs w:val="24"/>
              </w:rPr>
              <w:t>zékhely</w:t>
            </w:r>
            <w:r w:rsidRPr="00707CC4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5E8FD616" w14:textId="01B369DD" w:rsidR="00AD14BD" w:rsidRPr="00707CC4" w:rsidRDefault="00354A52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H-1172 BUDAPEST, PETRI U. 2.</w:t>
            </w:r>
          </w:p>
        </w:tc>
      </w:tr>
      <w:tr w:rsidR="00354A52" w:rsidRPr="00707CC4" w14:paraId="28FDC755" w14:textId="77777777" w:rsidTr="00707CC4">
        <w:trPr>
          <w:trHeight w:val="421"/>
        </w:trPr>
        <w:tc>
          <w:tcPr>
            <w:tcW w:w="3256" w:type="dxa"/>
          </w:tcPr>
          <w:p w14:paraId="6FA781D3" w14:textId="284D46B7" w:rsidR="00354A52" w:rsidRPr="00707CC4" w:rsidRDefault="00354A52" w:rsidP="00354A52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Nyilvántartási szám:</w:t>
            </w:r>
          </w:p>
        </w:tc>
        <w:tc>
          <w:tcPr>
            <w:tcW w:w="6520" w:type="dxa"/>
          </w:tcPr>
          <w:p w14:paraId="082C5D23" w14:textId="2456DBD0" w:rsidR="00354A52" w:rsidRPr="00354A52" w:rsidRDefault="00354A52" w:rsidP="00354A52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354A52">
              <w:t>01-01-0012030</w:t>
            </w:r>
          </w:p>
        </w:tc>
      </w:tr>
      <w:tr w:rsidR="00354A52" w:rsidRPr="00707CC4" w14:paraId="090DEC69" w14:textId="77777777" w:rsidTr="00707CC4">
        <w:trPr>
          <w:trHeight w:val="413"/>
        </w:trPr>
        <w:tc>
          <w:tcPr>
            <w:tcW w:w="3256" w:type="dxa"/>
          </w:tcPr>
          <w:p w14:paraId="2AD4C386" w14:textId="59231CE4" w:rsidR="00354A52" w:rsidRPr="00707CC4" w:rsidRDefault="00354A52" w:rsidP="00354A52">
            <w:pPr>
              <w:spacing w:before="0" w:after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07CC4">
              <w:rPr>
                <w:rFonts w:eastAsiaTheme="minorHAnsi"/>
                <w:b/>
                <w:sz w:val="24"/>
                <w:szCs w:val="24"/>
              </w:rPr>
              <w:t>Adószám:</w:t>
            </w:r>
          </w:p>
        </w:tc>
        <w:tc>
          <w:tcPr>
            <w:tcW w:w="6520" w:type="dxa"/>
          </w:tcPr>
          <w:p w14:paraId="3F5DB5A2" w14:textId="333B802C" w:rsidR="00354A52" w:rsidRPr="00354A52" w:rsidRDefault="00354A52" w:rsidP="00354A52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354A52">
              <w:t>18646504-1-42</w:t>
            </w:r>
          </w:p>
        </w:tc>
      </w:tr>
    </w:tbl>
    <w:p w14:paraId="015FEB3B" w14:textId="77777777" w:rsidR="00FB177D" w:rsidRPr="00707CC4" w:rsidRDefault="00FB177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74F014F7" w14:textId="3B8D0195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666D41">
        <w:rPr>
          <w:rFonts w:eastAsiaTheme="minorHAnsi"/>
          <w:lang w:eastAsia="en-US" w:bidi="ar-SA"/>
        </w:rPr>
        <w:t xml:space="preserve">mint </w:t>
      </w:r>
      <w:r w:rsidRPr="00666D41">
        <w:rPr>
          <w:rFonts w:eastAsiaTheme="minorHAnsi"/>
          <w:b/>
          <w:lang w:eastAsia="en-US" w:bidi="ar-SA"/>
        </w:rPr>
        <w:t>Adatkezelő</w:t>
      </w:r>
      <w:r w:rsidRPr="00666D41">
        <w:rPr>
          <w:rFonts w:eastAsiaTheme="minorHAnsi"/>
          <w:lang w:eastAsia="en-US" w:bidi="ar-SA"/>
        </w:rPr>
        <w:t xml:space="preserve"> az alábbi célokra kezelje:</w:t>
      </w:r>
    </w:p>
    <w:p w14:paraId="6C4A81BC" w14:textId="77777777" w:rsidR="00FB177D" w:rsidRPr="00666D41" w:rsidRDefault="00FB177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tbl>
      <w:tblPr>
        <w:tblStyle w:val="Rcsostblzat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AD14BD" w:rsidRPr="00666D41" w14:paraId="7FFDC7CC" w14:textId="77777777" w:rsidTr="00707CC4">
        <w:tc>
          <w:tcPr>
            <w:tcW w:w="3256" w:type="dxa"/>
          </w:tcPr>
          <w:p w14:paraId="3961417D" w14:textId="422400E3" w:rsidR="00AD14BD" w:rsidRPr="00666D41" w:rsidRDefault="00AD14BD" w:rsidP="00FB177D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F50722">
              <w:rPr>
                <w:rFonts w:eastAsiaTheme="minorHAnsi"/>
                <w:b/>
              </w:rPr>
              <w:t>A</w:t>
            </w:r>
            <w:r w:rsidR="00FB177D" w:rsidRPr="00F50722">
              <w:rPr>
                <w:rFonts w:eastAsiaTheme="minorHAnsi"/>
                <w:b/>
              </w:rPr>
              <w:t>datkezelés célja:</w:t>
            </w:r>
          </w:p>
        </w:tc>
        <w:tc>
          <w:tcPr>
            <w:tcW w:w="6520" w:type="dxa"/>
          </w:tcPr>
          <w:p w14:paraId="4487DBB4" w14:textId="3EBF250B" w:rsidR="00D23D19" w:rsidRPr="00666D41" w:rsidRDefault="00D23D19" w:rsidP="00D23D19">
            <w:pPr>
              <w:spacing w:before="0" w:after="0"/>
              <w:jc w:val="both"/>
              <w:rPr>
                <w:rFonts w:eastAsiaTheme="minorHAnsi"/>
                <w:sz w:val="24"/>
                <w:szCs w:val="24"/>
              </w:rPr>
            </w:pPr>
            <w:r w:rsidRPr="00666D41">
              <w:rPr>
                <w:rFonts w:eastAsiaTheme="minorHAnsi"/>
              </w:rPr>
              <w:t>A szerződés teljesítésével összefüggésben:</w:t>
            </w:r>
          </w:p>
          <w:p w14:paraId="604239BC" w14:textId="77777777" w:rsidR="00D23D19" w:rsidRPr="00666D41" w:rsidRDefault="00D23D19" w:rsidP="00D23D19">
            <w:pPr>
              <w:pStyle w:val="Listaszerbekezds"/>
              <w:numPr>
                <w:ilvl w:val="0"/>
                <w:numId w:val="43"/>
              </w:numPr>
              <w:spacing w:before="0" w:after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666D41">
              <w:rPr>
                <w:rFonts w:eastAsiaTheme="minorHAnsi" w:cs="Times New Roman"/>
                <w:szCs w:val="24"/>
              </w:rPr>
              <w:t xml:space="preserve"> a kapcsolattartás,</w:t>
            </w:r>
          </w:p>
          <w:p w14:paraId="13776B45" w14:textId="77777777" w:rsidR="00D23D19" w:rsidRPr="00666D41" w:rsidRDefault="00D23D19" w:rsidP="00D23D19">
            <w:pPr>
              <w:pStyle w:val="Listaszerbekezds"/>
              <w:numPr>
                <w:ilvl w:val="0"/>
                <w:numId w:val="43"/>
              </w:numPr>
              <w:spacing w:before="0" w:after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666D41">
              <w:rPr>
                <w:rFonts w:eastAsiaTheme="minorHAnsi" w:cs="Times New Roman"/>
                <w:szCs w:val="24"/>
              </w:rPr>
              <w:t xml:space="preserve"> a szerződésből eredő igényérvényesítés, </w:t>
            </w:r>
          </w:p>
          <w:p w14:paraId="631A38B1" w14:textId="44349A36" w:rsidR="00D23D19" w:rsidRPr="00F50722" w:rsidRDefault="00D23D19" w:rsidP="00F50722">
            <w:pPr>
              <w:pStyle w:val="Listaszerbekezds"/>
              <w:numPr>
                <w:ilvl w:val="0"/>
                <w:numId w:val="43"/>
              </w:numPr>
              <w:spacing w:before="0" w:after="0"/>
              <w:jc w:val="both"/>
              <w:rPr>
                <w:rFonts w:eastAsiaTheme="minorHAnsi"/>
              </w:rPr>
            </w:pPr>
            <w:r w:rsidRPr="00666D41">
              <w:rPr>
                <w:rFonts w:eastAsiaTheme="minorHAnsi"/>
              </w:rPr>
              <w:t>szerződéses kötelezettségeknek megfelelés biztosítása</w:t>
            </w:r>
            <w:r w:rsidR="00707CC4" w:rsidRPr="00F50722">
              <w:rPr>
                <w:rFonts w:eastAsiaTheme="minorHAnsi"/>
              </w:rPr>
              <w:t>.</w:t>
            </w:r>
          </w:p>
        </w:tc>
      </w:tr>
    </w:tbl>
    <w:p w14:paraId="45E6D3B9" w14:textId="7C653BB3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4355285D" w14:textId="0315BAF7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666D41">
        <w:rPr>
          <w:rFonts w:eastAsiaTheme="minorHAnsi"/>
          <w:lang w:eastAsia="en-US" w:bidi="ar-SA"/>
        </w:rPr>
        <w:t xml:space="preserve">Adatkezelő </w:t>
      </w:r>
      <w:r w:rsidR="00D23D19" w:rsidRPr="00666D41">
        <w:rPr>
          <w:rFonts w:eastAsiaTheme="minorHAnsi"/>
          <w:lang w:eastAsia="en-US" w:bidi="ar-SA"/>
        </w:rPr>
        <w:t xml:space="preserve">a </w:t>
      </w:r>
      <w:r w:rsidRPr="00666D41">
        <w:rPr>
          <w:rFonts w:eastAsiaTheme="minorHAnsi"/>
          <w:lang w:eastAsia="en-US" w:bidi="ar-SA"/>
        </w:rPr>
        <w:t>személyes adataim kezelésével összefüggésben</w:t>
      </w:r>
      <w:r w:rsidR="00D23D19" w:rsidRPr="00666D41">
        <w:rPr>
          <w:rFonts w:eastAsiaTheme="minorHAnsi"/>
          <w:lang w:eastAsia="en-US" w:bidi="ar-SA"/>
        </w:rPr>
        <w:t xml:space="preserve"> az előzetes t</w:t>
      </w:r>
      <w:r w:rsidR="002B4E8B" w:rsidRPr="00666D41">
        <w:rPr>
          <w:rFonts w:eastAsiaTheme="minorHAnsi"/>
          <w:lang w:eastAsia="en-US" w:bidi="ar-SA"/>
        </w:rPr>
        <w:t>ájékoztatást megadta, illetve a</w:t>
      </w:r>
      <w:r w:rsidR="00D23D19" w:rsidRPr="00666D41">
        <w:rPr>
          <w:rFonts w:eastAsiaTheme="minorHAnsi"/>
          <w:lang w:eastAsia="en-US" w:bidi="ar-SA"/>
        </w:rPr>
        <w:t xml:space="preserve"> </w:t>
      </w:r>
      <w:r w:rsidR="002B4E8B" w:rsidRPr="00666D41">
        <w:rPr>
          <w:color w:val="000000" w:themeColor="text1"/>
        </w:rPr>
        <w:t>Szervezet</w:t>
      </w:r>
      <w:r w:rsidR="00D23D19" w:rsidRPr="00666D41">
        <w:rPr>
          <w:rFonts w:eastAsiaTheme="minorHAnsi"/>
          <w:lang w:eastAsia="en-US" w:bidi="ar-SA"/>
        </w:rPr>
        <w:t xml:space="preserve"> Adatvédelmi Szabályzatát ismertette.</w:t>
      </w:r>
      <w:r w:rsidRPr="00666D41">
        <w:rPr>
          <w:rFonts w:eastAsiaTheme="minorHAnsi"/>
          <w:color w:val="000000" w:themeColor="text1"/>
          <w:lang w:eastAsia="en-US" w:bidi="ar-SA"/>
        </w:rPr>
        <w:t xml:space="preserve"> </w:t>
      </w:r>
      <w:r w:rsidRPr="00666D41">
        <w:rPr>
          <w:rFonts w:eastAsiaTheme="minorHAnsi"/>
          <w:lang w:eastAsia="en-US" w:bidi="ar-SA"/>
        </w:rPr>
        <w:t xml:space="preserve">A fentiekben rögzített célú </w:t>
      </w:r>
      <w:r w:rsidR="00D23D19" w:rsidRPr="00666D41">
        <w:rPr>
          <w:rFonts w:eastAsiaTheme="minorHAnsi"/>
          <w:lang w:eastAsia="en-US" w:bidi="ar-SA"/>
        </w:rPr>
        <w:t xml:space="preserve">adatkezelésének jogalapja az érintett egyértelmű, kifejezett, melyhez a </w:t>
      </w:r>
      <w:r w:rsidRPr="00666D41">
        <w:rPr>
          <w:rFonts w:eastAsiaTheme="minorHAnsi"/>
          <w:lang w:eastAsia="en-US" w:bidi="ar-SA"/>
        </w:rPr>
        <w:t xml:space="preserve">hozzájárulását papír alapú nyilatkozat útján adja meg. </w:t>
      </w:r>
    </w:p>
    <w:p w14:paraId="4F511FCC" w14:textId="34FD5A34" w:rsidR="00656D11" w:rsidRPr="00666D41" w:rsidRDefault="00D23D19" w:rsidP="00656D11">
      <w:pPr>
        <w:pStyle w:val="Nincstrkz"/>
        <w:spacing w:before="120"/>
        <w:jc w:val="both"/>
        <w:rPr>
          <w:rFonts w:cs="Times New Roman"/>
          <w:szCs w:val="24"/>
        </w:rPr>
      </w:pPr>
      <w:r w:rsidRPr="00666D41">
        <w:rPr>
          <w:rFonts w:cs="Times New Roman"/>
          <w:szCs w:val="24"/>
        </w:rPr>
        <w:t xml:space="preserve"> </w:t>
      </w:r>
      <w:r w:rsidR="00656D11" w:rsidRPr="00666D41">
        <w:rPr>
          <w:rFonts w:cs="Times New Roman"/>
          <w:szCs w:val="24"/>
          <w:u w:val="single"/>
        </w:rPr>
        <w:t>Az érintettek köre:</w:t>
      </w:r>
      <w:r w:rsidR="00656D11" w:rsidRPr="00666D41">
        <w:rPr>
          <w:rFonts w:cs="Times New Roman"/>
          <w:szCs w:val="24"/>
        </w:rPr>
        <w:t xml:space="preserve"> mindazon természetes személyek, aki egyértelmű, kifejezett hozzájárulásukat</w:t>
      </w:r>
      <w:r w:rsidRPr="00666D41">
        <w:rPr>
          <w:rFonts w:cs="Times New Roman"/>
          <w:szCs w:val="24"/>
        </w:rPr>
        <w:t xml:space="preserve"> adják</w:t>
      </w:r>
      <w:r w:rsidR="00656D11" w:rsidRPr="00666D41">
        <w:rPr>
          <w:rFonts w:cs="Times New Roman"/>
          <w:szCs w:val="24"/>
        </w:rPr>
        <w:t xml:space="preserve"> ahhoz, hogy a</w:t>
      </w:r>
      <w:r w:rsidRPr="00666D41">
        <w:rPr>
          <w:rFonts w:cs="Times New Roman"/>
          <w:szCs w:val="24"/>
        </w:rPr>
        <w:t xml:space="preserve"> </w:t>
      </w:r>
      <w:r w:rsidR="002B4E8B" w:rsidRPr="00666D41">
        <w:rPr>
          <w:rFonts w:cs="Times New Roman"/>
          <w:color w:val="000000" w:themeColor="text1"/>
          <w:szCs w:val="24"/>
        </w:rPr>
        <w:t>Szervezet</w:t>
      </w:r>
      <w:r w:rsidRPr="00666D41">
        <w:rPr>
          <w:rFonts w:cs="Times New Roman"/>
          <w:szCs w:val="24"/>
        </w:rPr>
        <w:t xml:space="preserve"> a</w:t>
      </w:r>
      <w:r w:rsidR="00656D11" w:rsidRPr="00666D41">
        <w:rPr>
          <w:rFonts w:cs="Times New Roman"/>
          <w:szCs w:val="24"/>
        </w:rPr>
        <w:t xml:space="preserve"> személyes adatait a fentiekben megjelölt célból kezelje.</w:t>
      </w:r>
    </w:p>
    <w:p w14:paraId="763DAC53" w14:textId="6809F17D" w:rsidR="00656D11" w:rsidRPr="00666D41" w:rsidRDefault="00656D11" w:rsidP="00656D11">
      <w:pPr>
        <w:pStyle w:val="Nincstrkz"/>
        <w:spacing w:before="120"/>
        <w:jc w:val="both"/>
        <w:rPr>
          <w:rFonts w:cs="Times New Roman"/>
          <w:szCs w:val="24"/>
        </w:rPr>
      </w:pPr>
      <w:r w:rsidRPr="00666D41">
        <w:rPr>
          <w:rFonts w:cs="Times New Roman"/>
          <w:szCs w:val="24"/>
          <w:u w:val="single"/>
        </w:rPr>
        <w:t>Az adatkezelés jogalapja:</w:t>
      </w:r>
      <w:r w:rsidRPr="00666D41">
        <w:rPr>
          <w:rFonts w:cs="Times New Roman"/>
          <w:szCs w:val="24"/>
        </w:rPr>
        <w:t xml:space="preserve"> szerződés teljesítése, az adatkezelés célja a kapcsolattartás, a szerződésből eredő igényérvényesítés, szerződéses kötelezettségeknek megfelelés biztosítása. </w:t>
      </w:r>
    </w:p>
    <w:p w14:paraId="3708D67A" w14:textId="5FC155B2" w:rsidR="00656D11" w:rsidRPr="00666D41" w:rsidRDefault="00656D11" w:rsidP="00656D11">
      <w:pPr>
        <w:pStyle w:val="Nincstrkz"/>
        <w:spacing w:before="120"/>
        <w:jc w:val="both"/>
        <w:rPr>
          <w:rFonts w:cs="Times New Roman"/>
          <w:szCs w:val="24"/>
        </w:rPr>
      </w:pPr>
      <w:r w:rsidRPr="00F50722">
        <w:rPr>
          <w:rFonts w:cs="Times New Roman"/>
          <w:szCs w:val="24"/>
          <w:u w:val="single"/>
        </w:rPr>
        <w:t>A személyes adatok címzettjei:</w:t>
      </w:r>
      <w:r w:rsidRPr="00F50722">
        <w:rPr>
          <w:rFonts w:cs="Times New Roman"/>
          <w:szCs w:val="24"/>
        </w:rPr>
        <w:t xml:space="preserve"> </w:t>
      </w:r>
      <w:r w:rsidR="002B4E8B" w:rsidRPr="00F50722">
        <w:rPr>
          <w:rFonts w:cs="Times New Roman"/>
          <w:szCs w:val="24"/>
        </w:rPr>
        <w:t>a</w:t>
      </w:r>
      <w:r w:rsidRPr="00F50722">
        <w:rPr>
          <w:rFonts w:cs="Times New Roman"/>
          <w:szCs w:val="24"/>
        </w:rPr>
        <w:t xml:space="preserve"> </w:t>
      </w:r>
      <w:r w:rsidR="002B4E8B" w:rsidRPr="00F50722">
        <w:rPr>
          <w:rFonts w:cs="Times New Roman"/>
          <w:color w:val="000000" w:themeColor="text1"/>
          <w:szCs w:val="24"/>
        </w:rPr>
        <w:t>Szervezet</w:t>
      </w:r>
      <w:r w:rsidR="002B4E8B" w:rsidRPr="00F50722">
        <w:rPr>
          <w:rFonts w:cs="Times New Roman"/>
          <w:szCs w:val="24"/>
        </w:rPr>
        <w:t xml:space="preserve"> vezetője, </w:t>
      </w:r>
      <w:r w:rsidR="00354A52" w:rsidRPr="00F50722">
        <w:rPr>
          <w:rFonts w:cs="Times New Roman"/>
          <w:szCs w:val="24"/>
        </w:rPr>
        <w:t xml:space="preserve">kuratóriumi tagjai, </w:t>
      </w:r>
      <w:r w:rsidRPr="00F50722">
        <w:rPr>
          <w:rFonts w:cs="Times New Roman"/>
          <w:szCs w:val="24"/>
        </w:rPr>
        <w:t>könyvviteli feladatokat munkakörük alapján ellátó munkavállalói, adatfeldolgozói.</w:t>
      </w:r>
    </w:p>
    <w:p w14:paraId="6918D691" w14:textId="170171B2" w:rsidR="00656D11" w:rsidRPr="00666D41" w:rsidRDefault="00656D11" w:rsidP="00656D11">
      <w:pPr>
        <w:pStyle w:val="Nincstrkz"/>
        <w:spacing w:before="120"/>
        <w:jc w:val="both"/>
        <w:rPr>
          <w:rFonts w:cs="Times New Roman"/>
          <w:szCs w:val="24"/>
        </w:rPr>
      </w:pPr>
      <w:r w:rsidRPr="00666D41">
        <w:rPr>
          <w:rFonts w:cs="Times New Roman"/>
          <w:szCs w:val="24"/>
          <w:u w:val="single"/>
        </w:rPr>
        <w:t>A kezelt személyes adatok köre:</w:t>
      </w:r>
      <w:r w:rsidRPr="00666D41">
        <w:rPr>
          <w:rFonts w:cs="Times New Roman"/>
          <w:szCs w:val="24"/>
        </w:rPr>
        <w:t xml:space="preserve"> név, lakcím, telefonszám, e-mail cím, </w:t>
      </w:r>
      <w:r w:rsidR="007402DA" w:rsidRPr="00666D41">
        <w:rPr>
          <w:rFonts w:cs="Times New Roman"/>
          <w:szCs w:val="24"/>
        </w:rPr>
        <w:t xml:space="preserve">, </w:t>
      </w:r>
      <w:r w:rsidR="007402DA" w:rsidRPr="00F50722">
        <w:rPr>
          <w:rFonts w:cs="Times New Roman"/>
          <w:szCs w:val="24"/>
        </w:rPr>
        <w:t>egyéb elektronikus elérhetőségi adatok (skype, közösségimédia-cím, stb.), személyi igazolvány száma, adószám, TAJ-szám, bankszámlaszám, a szerződő anyja neve, munkahelyi beosztás (pl. intézményvezető).</w:t>
      </w:r>
    </w:p>
    <w:p w14:paraId="25490163" w14:textId="77777777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2E7CFB6A" w14:textId="2B8951FF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666D41">
        <w:rPr>
          <w:rFonts w:eastAsiaTheme="minorHAnsi"/>
          <w:u w:val="single"/>
          <w:lang w:eastAsia="en-US" w:bidi="ar-SA"/>
        </w:rPr>
        <w:t>Az adatkezelés helye:</w:t>
      </w:r>
      <w:r w:rsidRPr="00666D41">
        <w:rPr>
          <w:rFonts w:eastAsiaTheme="minorHAnsi"/>
          <w:lang w:eastAsia="en-US" w:bidi="ar-SA"/>
        </w:rPr>
        <w:t xml:space="preserve"> </w:t>
      </w:r>
      <w:r w:rsidR="002B4E8B" w:rsidRPr="00F50722">
        <w:rPr>
          <w:rFonts w:eastAsiaTheme="minorHAnsi"/>
          <w:lang w:eastAsia="en-US" w:bidi="ar-SA"/>
        </w:rPr>
        <w:t>a</w:t>
      </w:r>
      <w:r w:rsidR="00D23D19" w:rsidRPr="00F50722">
        <w:rPr>
          <w:rFonts w:eastAsiaTheme="minorHAnsi"/>
          <w:lang w:eastAsia="en-US" w:bidi="ar-SA"/>
        </w:rPr>
        <w:t xml:space="preserve"> </w:t>
      </w:r>
      <w:r w:rsidR="002B4E8B" w:rsidRPr="00666D41">
        <w:rPr>
          <w:color w:val="000000" w:themeColor="text1"/>
        </w:rPr>
        <w:t>Szervezet</w:t>
      </w:r>
      <w:r w:rsidR="00D23D19" w:rsidRPr="00F50722">
        <w:rPr>
          <w:rFonts w:eastAsiaTheme="minorHAnsi"/>
          <w:lang w:eastAsia="en-US" w:bidi="ar-SA"/>
        </w:rPr>
        <w:t xml:space="preserve"> székhelye</w:t>
      </w:r>
      <w:r w:rsidR="007402DA" w:rsidRPr="00666D41">
        <w:rPr>
          <w:rFonts w:eastAsiaTheme="minorHAnsi"/>
          <w:lang w:eastAsia="en-US" w:bidi="ar-SA"/>
        </w:rPr>
        <w:t>; a személyes adatok címzettjeinek számítógépei.</w:t>
      </w:r>
    </w:p>
    <w:p w14:paraId="7CC6F57F" w14:textId="77777777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0BC5DFB3" w14:textId="0D27469E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666D41">
        <w:rPr>
          <w:rFonts w:eastAsiaTheme="minorHAnsi"/>
          <w:u w:val="single"/>
          <w:lang w:eastAsia="en-US" w:bidi="ar-SA"/>
        </w:rPr>
        <w:lastRenderedPageBreak/>
        <w:t>Az adatkezelés időtartama:</w:t>
      </w:r>
      <w:r w:rsidRPr="00666D41">
        <w:rPr>
          <w:rFonts w:eastAsiaTheme="minorHAnsi"/>
          <w:lang w:eastAsia="en-US" w:bidi="ar-SA"/>
        </w:rPr>
        <w:t xml:space="preserve"> a személyes adatok kezeléséhez ad</w:t>
      </w:r>
      <w:r w:rsidR="00D23D19" w:rsidRPr="00666D41">
        <w:rPr>
          <w:rFonts w:eastAsiaTheme="minorHAnsi"/>
          <w:lang w:eastAsia="en-US" w:bidi="ar-SA"/>
        </w:rPr>
        <w:t>ott hozzájárulás visszavonásáig, illetve visszavonás hiányában</w:t>
      </w:r>
      <w:r w:rsidRPr="00666D41">
        <w:rPr>
          <w:rFonts w:eastAsiaTheme="minorHAnsi"/>
          <w:lang w:eastAsia="en-US" w:bidi="ar-SA"/>
        </w:rPr>
        <w:t xml:space="preserve"> </w:t>
      </w:r>
      <w:r w:rsidR="00D23D19" w:rsidRPr="00666D41">
        <w:rPr>
          <w:rFonts w:eastAsiaTheme="minorHAnsi"/>
          <w:lang w:eastAsia="en-US" w:bidi="ar-SA"/>
        </w:rPr>
        <w:t>a szerződés megszűnésétől számított 5 év.</w:t>
      </w:r>
    </w:p>
    <w:p w14:paraId="074079E7" w14:textId="77777777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color w:val="0070C0"/>
          <w:lang w:eastAsia="en-US" w:bidi="ar-SA"/>
        </w:rPr>
      </w:pPr>
    </w:p>
    <w:p w14:paraId="41238B1D" w14:textId="77777777" w:rsidR="00AD14BD" w:rsidRPr="00666D41" w:rsidRDefault="00AD14BD" w:rsidP="00FB177D">
      <w:pPr>
        <w:autoSpaceDN/>
        <w:spacing w:before="0" w:after="0"/>
        <w:jc w:val="both"/>
        <w:rPr>
          <w:rFonts w:eastAsiaTheme="minorHAnsi"/>
          <w:lang w:eastAsia="en-US" w:bidi="ar-SA"/>
        </w:rPr>
      </w:pPr>
      <w:r w:rsidRPr="00666D41">
        <w:rPr>
          <w:rFonts w:eastAsiaTheme="minorHAnsi"/>
          <w:lang w:eastAsia="en-US" w:bidi="ar-SA"/>
        </w:rPr>
        <w:t>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adatkezelési tájékoztatóban.</w:t>
      </w:r>
    </w:p>
    <w:p w14:paraId="47BA50AE" w14:textId="77777777" w:rsidR="00FB177D" w:rsidRPr="00666D41" w:rsidRDefault="00FB177D" w:rsidP="00FB177D">
      <w:pPr>
        <w:autoSpaceDN/>
        <w:spacing w:before="0" w:after="0"/>
        <w:jc w:val="both"/>
        <w:rPr>
          <w:rFonts w:eastAsiaTheme="minorHAnsi"/>
          <w:lang w:eastAsia="en-US" w:bidi="ar-SA"/>
        </w:rPr>
      </w:pPr>
    </w:p>
    <w:p w14:paraId="0B9CB8C2" w14:textId="77777777" w:rsidR="00AD14BD" w:rsidRPr="00666D41" w:rsidRDefault="00AD14BD" w:rsidP="00AD14BD">
      <w:pPr>
        <w:autoSpaceDN/>
        <w:spacing w:before="0" w:after="0"/>
        <w:jc w:val="both"/>
        <w:rPr>
          <w:rFonts w:eastAsiaTheme="minorHAnsi"/>
          <w:b/>
          <w:color w:val="0070C0"/>
          <w:lang w:eastAsia="en-US" w:bidi="ar-SA"/>
        </w:rPr>
      </w:pPr>
    </w:p>
    <w:p w14:paraId="5526226B" w14:textId="77777777" w:rsidR="00FB177D" w:rsidRPr="00666D41" w:rsidRDefault="00FB177D" w:rsidP="00FB177D">
      <w:pPr>
        <w:pStyle w:val="NormlWeb"/>
        <w:spacing w:before="0" w:beforeAutospacing="0" w:after="120" w:afterAutospacing="0"/>
        <w:rPr>
          <w:rFonts w:ascii="Times New Roman" w:hAnsi="Times New Roman"/>
          <w:color w:val="000000"/>
          <w:sz w:val="24"/>
          <w:szCs w:val="24"/>
        </w:rPr>
      </w:pPr>
    </w:p>
    <w:p w14:paraId="3303440E" w14:textId="2D737FF3" w:rsidR="00FB177D" w:rsidRPr="00666D41" w:rsidRDefault="007402DA" w:rsidP="00FB177D">
      <w:pPr>
        <w:pStyle w:val="NormlWeb"/>
        <w:spacing w:before="0" w:beforeAutospacing="0" w:after="12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666D41">
        <w:rPr>
          <w:rFonts w:ascii="Times New Roman" w:hAnsi="Times New Roman"/>
          <w:b/>
          <w:color w:val="000000"/>
          <w:sz w:val="24"/>
          <w:szCs w:val="24"/>
        </w:rPr>
        <w:t>................(hely)</w:t>
      </w:r>
      <w:r w:rsidR="00FB177D" w:rsidRPr="00666D41">
        <w:rPr>
          <w:rFonts w:ascii="Times New Roman" w:hAnsi="Times New Roman"/>
          <w:b/>
          <w:color w:val="000000"/>
          <w:sz w:val="24"/>
          <w:szCs w:val="24"/>
        </w:rPr>
        <w:t>, 20…. (év) …… (hó). ……(nap)</w:t>
      </w:r>
    </w:p>
    <w:p w14:paraId="1F56971E" w14:textId="07A66262" w:rsidR="00FB177D" w:rsidRPr="00707CC4" w:rsidRDefault="00973BE6" w:rsidP="00FB177D">
      <w:pPr>
        <w:pStyle w:val="NormlWeb"/>
        <w:spacing w:before="0" w:beforeAutospacing="0" w:after="120" w:afterAutospacing="0"/>
        <w:ind w:left="3545"/>
        <w:jc w:val="center"/>
        <w:rPr>
          <w:rFonts w:ascii="Times New Roman" w:hAnsi="Times New Roman"/>
          <w:b/>
          <w:i/>
          <w:color w:val="000000"/>
          <w:sz w:val="24"/>
          <w:szCs w:val="24"/>
        </w:rPr>
        <w:sectPr w:rsidR="00FB177D" w:rsidRPr="00707CC4" w:rsidSect="0070133C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666D41">
        <w:rPr>
          <w:rFonts w:ascii="Times New Roman" w:hAnsi="Times New Roman"/>
          <w:b/>
          <w:i/>
          <w:color w:val="000000"/>
          <w:sz w:val="24"/>
          <w:szCs w:val="24"/>
        </w:rPr>
        <w:t>___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______________________</w:t>
      </w:r>
    </w:p>
    <w:p w14:paraId="76F6FD8D" w14:textId="77777777" w:rsidR="00AD14BD" w:rsidRPr="00707CC4" w:rsidRDefault="00AD14BD">
      <w:pPr>
        <w:spacing w:before="0" w:after="0"/>
        <w:textAlignment w:val="baseline"/>
        <w:rPr>
          <w:i/>
        </w:rPr>
      </w:pPr>
    </w:p>
    <w:p w14:paraId="7CA45E3F" w14:textId="209EC8D4" w:rsidR="0070133C" w:rsidRPr="00973BE6" w:rsidRDefault="0070133C" w:rsidP="0070133C">
      <w:pPr>
        <w:spacing w:after="120"/>
        <w:mirrorIndents/>
        <w:jc w:val="center"/>
        <w:rPr>
          <w:b/>
          <w:color w:val="000000"/>
        </w:rPr>
      </w:pPr>
      <w:r w:rsidRPr="00973BE6">
        <w:rPr>
          <w:b/>
          <w:i/>
        </w:rPr>
        <w:t>2. sz. melléklet</w:t>
      </w:r>
    </w:p>
    <w:p w14:paraId="48C0A254" w14:textId="0E0B599E" w:rsidR="0070133C" w:rsidRPr="00707CC4" w:rsidRDefault="0070133C" w:rsidP="0070133C">
      <w:pPr>
        <w:spacing w:after="120"/>
        <w:mirrorIndents/>
        <w:jc w:val="center"/>
        <w:rPr>
          <w:b/>
        </w:rPr>
      </w:pPr>
      <w:r w:rsidRPr="00707CC4">
        <w:rPr>
          <w:b/>
        </w:rPr>
        <w:t>ADATVÉDELMI INCIDENS BEJELNTŐLAP</w:t>
      </w:r>
    </w:p>
    <w:p w14:paraId="21204BB5" w14:textId="77777777" w:rsidR="0070133C" w:rsidRPr="00707CC4" w:rsidRDefault="0070133C" w:rsidP="0070133C">
      <w:pPr>
        <w:pStyle w:val="NormlWeb"/>
        <w:spacing w:before="0" w:beforeAutospacing="0" w:after="12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051466" w14:textId="06F2CE89" w:rsidR="0070133C" w:rsidRPr="00707CC4" w:rsidRDefault="0070133C" w:rsidP="0070133C">
      <w:pPr>
        <w:pStyle w:val="NormlWeb"/>
        <w:spacing w:before="0" w:beforeAutospacing="0" w:after="12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7CC4">
        <w:rPr>
          <w:rFonts w:ascii="Times New Roman" w:hAnsi="Times New Roman"/>
          <w:b/>
          <w:color w:val="000000"/>
          <w:sz w:val="24"/>
          <w:szCs w:val="24"/>
        </w:rPr>
        <w:t>Kérjük a tudomásszerzést követően</w:t>
      </w:r>
      <w:r w:rsidR="008675B0">
        <w:rPr>
          <w:rFonts w:ascii="Times New Roman" w:hAnsi="Times New Roman"/>
          <w:b/>
          <w:color w:val="000000"/>
          <w:sz w:val="24"/>
          <w:szCs w:val="24"/>
        </w:rPr>
        <w:t xml:space="preserve"> haladéktalanul kitölteni, és a</w:t>
      </w:r>
      <w:r w:rsidRPr="00707C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75B0">
        <w:rPr>
          <w:rFonts w:ascii="Times New Roman" w:hAnsi="Times New Roman"/>
          <w:b/>
          <w:color w:val="000000"/>
          <w:sz w:val="24"/>
          <w:szCs w:val="24"/>
        </w:rPr>
        <w:t>Szervezet</w:t>
      </w:r>
      <w:r w:rsidRPr="00707CC4">
        <w:rPr>
          <w:rFonts w:ascii="Times New Roman" w:hAnsi="Times New Roman"/>
          <w:b/>
          <w:color w:val="000000"/>
          <w:sz w:val="24"/>
          <w:szCs w:val="24"/>
        </w:rPr>
        <w:t>h</w:t>
      </w:r>
      <w:r w:rsidR="008675B0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07CC4">
        <w:rPr>
          <w:rFonts w:ascii="Times New Roman" w:hAnsi="Times New Roman"/>
          <w:b/>
          <w:color w:val="000000"/>
          <w:sz w:val="24"/>
          <w:szCs w:val="24"/>
        </w:rPr>
        <w:t>z eljuttatni!</w:t>
      </w:r>
    </w:p>
    <w:p w14:paraId="30EC8F5B" w14:textId="77777777" w:rsidR="0070133C" w:rsidRPr="004800AC" w:rsidRDefault="0070133C" w:rsidP="0070133C">
      <w:pPr>
        <w:pStyle w:val="NormlWeb"/>
        <w:spacing w:before="0" w:beforeAutospacing="0" w:after="120" w:afterAutospacing="0"/>
        <w:ind w:left="567" w:hanging="567"/>
        <w:jc w:val="center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E446B19" w14:textId="77777777" w:rsidR="0070133C" w:rsidRPr="004800AC" w:rsidRDefault="0070133C" w:rsidP="0070133C">
      <w:pPr>
        <w:pStyle w:val="Listaszerbekezds"/>
        <w:numPr>
          <w:ilvl w:val="0"/>
          <w:numId w:val="42"/>
        </w:numPr>
        <w:suppressAutoHyphens w:val="0"/>
        <w:autoSpaceDN/>
        <w:spacing w:before="0" w:after="120"/>
        <w:ind w:left="567" w:hanging="567"/>
        <w:rPr>
          <w:rFonts w:cs="Times New Roman"/>
          <w:bCs/>
          <w:color w:val="000000"/>
          <w:szCs w:val="24"/>
          <w:u w:val="single"/>
        </w:rPr>
      </w:pPr>
      <w:r w:rsidRPr="004800AC">
        <w:rPr>
          <w:rFonts w:cs="Times New Roman"/>
          <w:bCs/>
          <w:color w:val="000000"/>
          <w:szCs w:val="24"/>
          <w:u w:val="single"/>
        </w:rPr>
        <w:t>Adatvédelmi incidensről tudomást szerző munkatárs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4800AC" w:rsidRPr="004800AC" w14:paraId="7802905F" w14:textId="77777777" w:rsidTr="004800AC">
        <w:tc>
          <w:tcPr>
            <w:tcW w:w="3256" w:type="dxa"/>
          </w:tcPr>
          <w:p w14:paraId="0C960C5B" w14:textId="27245A70" w:rsidR="004800AC" w:rsidRPr="004800AC" w:rsidRDefault="004800AC" w:rsidP="004800AC">
            <w:pPr>
              <w:autoSpaceDN/>
              <w:spacing w:before="0" w:after="120"/>
              <w:rPr>
                <w:bCs/>
                <w:color w:val="000000"/>
              </w:rPr>
            </w:pPr>
            <w:r w:rsidRPr="004800AC">
              <w:rPr>
                <w:bCs/>
                <w:color w:val="000000"/>
              </w:rPr>
              <w:t>neve:</w:t>
            </w:r>
          </w:p>
        </w:tc>
        <w:tc>
          <w:tcPr>
            <w:tcW w:w="6480" w:type="dxa"/>
          </w:tcPr>
          <w:p w14:paraId="7364AB0A" w14:textId="558E161F" w:rsidR="004800AC" w:rsidRPr="004800AC" w:rsidRDefault="004800AC" w:rsidP="004800AC">
            <w:pPr>
              <w:pStyle w:val="Listaszerbekezds"/>
              <w:suppressAutoHyphens w:val="0"/>
              <w:autoSpaceDN/>
              <w:spacing w:before="0" w:after="120"/>
              <w:ind w:left="0"/>
              <w:rPr>
                <w:rFonts w:cs="Times New Roman"/>
                <w:bCs/>
                <w:color w:val="000000"/>
                <w:szCs w:val="24"/>
              </w:rPr>
            </w:pPr>
            <w:r w:rsidRPr="004800AC">
              <w:rPr>
                <w:rFonts w:cs="Times New Roman"/>
                <w:bCs/>
                <w:color w:val="000000"/>
                <w:szCs w:val="24"/>
              </w:rPr>
              <w:t>…………………………………………………………</w:t>
            </w:r>
          </w:p>
        </w:tc>
      </w:tr>
      <w:tr w:rsidR="004800AC" w:rsidRPr="004800AC" w14:paraId="0CBAC24D" w14:textId="77777777" w:rsidTr="004800AC">
        <w:tc>
          <w:tcPr>
            <w:tcW w:w="3256" w:type="dxa"/>
          </w:tcPr>
          <w:p w14:paraId="15698287" w14:textId="75EB20E3" w:rsidR="004800AC" w:rsidRPr="004800AC" w:rsidRDefault="004800AC" w:rsidP="004800AC">
            <w:pPr>
              <w:autoSpaceDN/>
              <w:spacing w:before="0" w:after="120"/>
              <w:rPr>
                <w:bCs/>
                <w:color w:val="000000"/>
              </w:rPr>
            </w:pPr>
            <w:r w:rsidRPr="004800AC">
              <w:rPr>
                <w:bCs/>
                <w:color w:val="000000"/>
              </w:rPr>
              <w:t>beosztása:</w:t>
            </w:r>
          </w:p>
        </w:tc>
        <w:tc>
          <w:tcPr>
            <w:tcW w:w="6480" w:type="dxa"/>
          </w:tcPr>
          <w:p w14:paraId="0BC12BD2" w14:textId="06C84EFA" w:rsidR="004800AC" w:rsidRPr="004800AC" w:rsidRDefault="004800AC" w:rsidP="004800AC">
            <w:pPr>
              <w:pStyle w:val="Listaszerbekezds"/>
              <w:suppressAutoHyphens w:val="0"/>
              <w:autoSpaceDN/>
              <w:spacing w:before="0" w:after="120"/>
              <w:ind w:left="0"/>
              <w:rPr>
                <w:rFonts w:cs="Times New Roman"/>
                <w:bCs/>
                <w:color w:val="000000"/>
                <w:szCs w:val="24"/>
                <w:u w:val="single"/>
              </w:rPr>
            </w:pPr>
            <w:r w:rsidRPr="004800AC">
              <w:rPr>
                <w:rFonts w:cs="Times New Roman"/>
                <w:bCs/>
                <w:color w:val="000000"/>
                <w:szCs w:val="24"/>
              </w:rPr>
              <w:t>…………………………………………………………</w:t>
            </w:r>
          </w:p>
        </w:tc>
      </w:tr>
      <w:tr w:rsidR="004800AC" w:rsidRPr="004800AC" w14:paraId="5F18EA84" w14:textId="77777777" w:rsidTr="004800AC">
        <w:tc>
          <w:tcPr>
            <w:tcW w:w="3256" w:type="dxa"/>
          </w:tcPr>
          <w:p w14:paraId="73BCC17C" w14:textId="58599588" w:rsidR="004800AC" w:rsidRPr="004800AC" w:rsidRDefault="004800AC" w:rsidP="004800AC">
            <w:pPr>
              <w:autoSpaceDN/>
              <w:spacing w:before="0" w:after="120"/>
              <w:rPr>
                <w:bCs/>
                <w:color w:val="000000"/>
              </w:rPr>
            </w:pPr>
            <w:r w:rsidRPr="004800AC">
              <w:rPr>
                <w:bCs/>
                <w:color w:val="000000"/>
              </w:rPr>
              <w:t>szervezeti egység:</w:t>
            </w:r>
          </w:p>
        </w:tc>
        <w:tc>
          <w:tcPr>
            <w:tcW w:w="6480" w:type="dxa"/>
          </w:tcPr>
          <w:p w14:paraId="2B57B71F" w14:textId="4D8A7FB2" w:rsidR="004800AC" w:rsidRPr="004800AC" w:rsidRDefault="004800AC" w:rsidP="004800AC">
            <w:pPr>
              <w:pStyle w:val="Listaszerbekezds"/>
              <w:suppressAutoHyphens w:val="0"/>
              <w:autoSpaceDN/>
              <w:spacing w:before="0" w:after="120"/>
              <w:ind w:left="0"/>
              <w:rPr>
                <w:rFonts w:cs="Times New Roman"/>
                <w:bCs/>
                <w:color w:val="000000"/>
                <w:szCs w:val="24"/>
                <w:u w:val="single"/>
              </w:rPr>
            </w:pPr>
            <w:r w:rsidRPr="004800AC">
              <w:rPr>
                <w:rFonts w:cs="Times New Roman"/>
                <w:bCs/>
                <w:color w:val="000000"/>
                <w:szCs w:val="24"/>
              </w:rPr>
              <w:t>…………………………………………………………</w:t>
            </w:r>
          </w:p>
        </w:tc>
      </w:tr>
      <w:tr w:rsidR="004800AC" w:rsidRPr="004800AC" w14:paraId="627B43EE" w14:textId="77777777" w:rsidTr="004800AC">
        <w:tc>
          <w:tcPr>
            <w:tcW w:w="3256" w:type="dxa"/>
          </w:tcPr>
          <w:p w14:paraId="59E9A404" w14:textId="7FCA5FFD" w:rsidR="004800AC" w:rsidRPr="004800AC" w:rsidRDefault="004800AC" w:rsidP="004800AC">
            <w:pPr>
              <w:autoSpaceDN/>
              <w:spacing w:before="0" w:after="120"/>
              <w:rPr>
                <w:bCs/>
                <w:color w:val="000000"/>
              </w:rPr>
            </w:pPr>
            <w:r w:rsidRPr="004800AC">
              <w:rPr>
                <w:bCs/>
                <w:color w:val="000000"/>
              </w:rPr>
              <w:t>munkahelyi elérhetősége:</w:t>
            </w:r>
          </w:p>
        </w:tc>
        <w:tc>
          <w:tcPr>
            <w:tcW w:w="6480" w:type="dxa"/>
          </w:tcPr>
          <w:p w14:paraId="73461407" w14:textId="5551B651" w:rsidR="004800AC" w:rsidRPr="004800AC" w:rsidRDefault="004800AC" w:rsidP="004800AC">
            <w:pPr>
              <w:pStyle w:val="Listaszerbekezds"/>
              <w:suppressAutoHyphens w:val="0"/>
              <w:autoSpaceDN/>
              <w:spacing w:before="0" w:after="120"/>
              <w:ind w:left="0"/>
              <w:rPr>
                <w:rFonts w:cs="Times New Roman"/>
                <w:bCs/>
                <w:color w:val="000000"/>
                <w:szCs w:val="24"/>
                <w:u w:val="single"/>
              </w:rPr>
            </w:pPr>
            <w:r w:rsidRPr="004800AC">
              <w:rPr>
                <w:rFonts w:cs="Times New Roman"/>
                <w:bCs/>
                <w:color w:val="000000"/>
                <w:szCs w:val="24"/>
              </w:rPr>
              <w:t>…………………………………………………………</w:t>
            </w:r>
          </w:p>
        </w:tc>
      </w:tr>
    </w:tbl>
    <w:p w14:paraId="66405B67" w14:textId="77777777" w:rsidR="0070133C" w:rsidRPr="00707CC4" w:rsidRDefault="0070133C" w:rsidP="0070133C">
      <w:pPr>
        <w:pStyle w:val="NormlWeb"/>
        <w:spacing w:before="0" w:beforeAutospacing="0" w:after="120" w:afterAutospacing="0"/>
        <w:rPr>
          <w:rFonts w:ascii="Times New Roman" w:hAnsi="Times New Roman"/>
          <w:b/>
          <w:color w:val="000000"/>
          <w:sz w:val="24"/>
          <w:szCs w:val="24"/>
        </w:rPr>
      </w:pPr>
    </w:p>
    <w:p w14:paraId="4DFF5A81" w14:textId="77777777" w:rsidR="0070133C" w:rsidRDefault="0070133C" w:rsidP="0070133C">
      <w:pPr>
        <w:pStyle w:val="NormlWeb"/>
        <w:numPr>
          <w:ilvl w:val="0"/>
          <w:numId w:val="42"/>
        </w:numPr>
        <w:spacing w:before="0" w:beforeAutospacing="0" w:after="120" w:afterAutospacing="0"/>
        <w:ind w:left="567" w:hanging="567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00AC">
        <w:rPr>
          <w:rFonts w:ascii="Times New Roman" w:hAnsi="Times New Roman"/>
          <w:color w:val="000000"/>
          <w:sz w:val="24"/>
          <w:szCs w:val="24"/>
          <w:u w:val="single"/>
        </w:rPr>
        <w:t>Az adatvédelmi incidens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197"/>
      </w:tblGrid>
      <w:tr w:rsidR="004800AC" w14:paraId="1FE8DFB7" w14:textId="77777777" w:rsidTr="004800AC">
        <w:tc>
          <w:tcPr>
            <w:tcW w:w="3544" w:type="dxa"/>
          </w:tcPr>
          <w:p w14:paraId="44EBB9A1" w14:textId="7F3DDBD9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jellege:</w:t>
            </w:r>
          </w:p>
        </w:tc>
        <w:tc>
          <w:tcPr>
            <w:tcW w:w="6197" w:type="dxa"/>
          </w:tcPr>
          <w:p w14:paraId="37A5D48A" w14:textId="607D0289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223D2CB5" w14:textId="7E4CB9B3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00AC" w14:paraId="3ED54C5D" w14:textId="77777777" w:rsidTr="004800AC">
        <w:tc>
          <w:tcPr>
            <w:tcW w:w="3544" w:type="dxa"/>
          </w:tcPr>
          <w:p w14:paraId="43DB3FA7" w14:textId="72D49C21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feltételezett időpontja, helye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14:paraId="2A75CC33" w14:textId="77777777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4D25D125" w14:textId="042796C6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00AC" w14:paraId="656B56FC" w14:textId="77777777" w:rsidTr="004800AC">
        <w:tc>
          <w:tcPr>
            <w:tcW w:w="3544" w:type="dxa"/>
          </w:tcPr>
          <w:p w14:paraId="17DF500C" w14:textId="6176A4A2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által érintett személyek kategóriái és hozzávetőleges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száma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14:paraId="7060C468" w14:textId="77777777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6D0EA20A" w14:textId="4B5BC437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00AC" w14:paraId="33C9AEF7" w14:textId="77777777" w:rsidTr="004800AC">
        <w:tc>
          <w:tcPr>
            <w:tcW w:w="3544" w:type="dxa"/>
          </w:tcPr>
          <w:p w14:paraId="61F4FD67" w14:textId="576B815C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által érintett személyes adatok köre és hozzávetőleges száma:</w:t>
            </w:r>
          </w:p>
        </w:tc>
        <w:tc>
          <w:tcPr>
            <w:tcW w:w="6197" w:type="dxa"/>
          </w:tcPr>
          <w:p w14:paraId="00D26A5B" w14:textId="77777777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0EAA3BED" w14:textId="2346E413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00AC" w14:paraId="03CC6B2F" w14:textId="77777777" w:rsidTr="004800AC">
        <w:tc>
          <w:tcPr>
            <w:tcW w:w="3544" w:type="dxa"/>
          </w:tcPr>
          <w:p w14:paraId="5B4A1897" w14:textId="1B8E8D88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észlelt vagy lehetséges </w:t>
            </w: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következményei:</w:t>
            </w:r>
          </w:p>
        </w:tc>
        <w:tc>
          <w:tcPr>
            <w:tcW w:w="6197" w:type="dxa"/>
          </w:tcPr>
          <w:p w14:paraId="7044FD63" w14:textId="77777777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449E310C" w14:textId="21B9B0DC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00AC" w14:paraId="194ECDE7" w14:textId="77777777" w:rsidTr="004800AC">
        <w:tc>
          <w:tcPr>
            <w:tcW w:w="3544" w:type="dxa"/>
          </w:tcPr>
          <w:p w14:paraId="5438AB09" w14:textId="52C536D0" w:rsidR="004800AC" w:rsidRDefault="004800AC" w:rsidP="004800AC">
            <w:pPr>
              <w:pStyle w:val="NormlWeb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7CC4">
              <w:rPr>
                <w:rFonts w:ascii="Times New Roman" w:hAnsi="Times New Roman"/>
                <w:color w:val="000000"/>
                <w:sz w:val="24"/>
                <w:szCs w:val="24"/>
              </w:rPr>
              <w:t>orvoslására tett vagy tervezett intézkedés és az intézkedés elrendelője valamint végrehajtója (név és beosztás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szerint):</w:t>
            </w:r>
          </w:p>
        </w:tc>
        <w:tc>
          <w:tcPr>
            <w:tcW w:w="6197" w:type="dxa"/>
          </w:tcPr>
          <w:p w14:paraId="2937CB50" w14:textId="77777777" w:rsidR="004800AC" w:rsidRP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AC">
              <w:rPr>
                <w:bCs/>
                <w:color w:val="000000"/>
                <w:szCs w:val="24"/>
              </w:rPr>
              <w:t>…………………………………………………………..........................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1D06649E" w14:textId="1669617C" w:rsidR="004800AC" w:rsidRDefault="004800AC" w:rsidP="004800AC">
            <w:pPr>
              <w:pStyle w:val="NormlWeb"/>
              <w:spacing w:before="0" w:beforeAutospacing="0" w:after="12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00A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</w:t>
            </w:r>
          </w:p>
          <w:p w14:paraId="4FFCB292" w14:textId="60E6BC10" w:rsidR="004800AC" w:rsidRPr="004800AC" w:rsidRDefault="004800AC" w:rsidP="004800AC">
            <w:pPr>
              <w:rPr>
                <w:lang w:val="cs-CZ" w:eastAsia="en-US" w:bidi="ar-SA"/>
              </w:rPr>
            </w:pPr>
            <w:r>
              <w:rPr>
                <w:lang w:val="cs-CZ" w:eastAsia="en-US" w:bidi="ar-SA"/>
              </w:rPr>
              <w:t>................................................................................................</w:t>
            </w:r>
          </w:p>
        </w:tc>
      </w:tr>
    </w:tbl>
    <w:p w14:paraId="0AF50C84" w14:textId="5D971016" w:rsidR="0070133C" w:rsidRPr="004800AC" w:rsidRDefault="0070133C" w:rsidP="004800AC">
      <w:pPr>
        <w:pStyle w:val="NormlWeb"/>
        <w:spacing w:before="0" w:beforeAutospacing="0" w:after="120" w:afterAutospacing="0"/>
        <w:jc w:val="left"/>
        <w:rPr>
          <w:rFonts w:ascii="Times New Roman" w:hAnsi="Times New Roman"/>
          <w:color w:val="000000"/>
          <w:sz w:val="24"/>
          <w:szCs w:val="24"/>
        </w:rPr>
      </w:pPr>
      <w:r w:rsidRPr="00707CC4">
        <w:rPr>
          <w:rFonts w:ascii="Times New Roman" w:hAnsi="Times New Roman"/>
          <w:color w:val="000000"/>
          <w:sz w:val="24"/>
          <w:szCs w:val="24"/>
        </w:rPr>
        <w:br/>
      </w:r>
    </w:p>
    <w:p w14:paraId="424B932A" w14:textId="2ABB0281" w:rsidR="0070133C" w:rsidRPr="00707CC4" w:rsidRDefault="0070133C" w:rsidP="0070133C">
      <w:pPr>
        <w:pStyle w:val="NormlWeb"/>
        <w:numPr>
          <w:ilvl w:val="0"/>
          <w:numId w:val="42"/>
        </w:numPr>
        <w:spacing w:before="0" w:beforeAutospacing="0" w:after="120" w:afterAutospacing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707CC4">
        <w:rPr>
          <w:rFonts w:ascii="Times New Roman" w:hAnsi="Times New Roman"/>
          <w:color w:val="000000"/>
          <w:sz w:val="24"/>
          <w:szCs w:val="24"/>
        </w:rPr>
        <w:t>Az adatvédelmi incidens valószínűsíthetően magas kockázattal jár a természetes személyek jogaira és szabadságaira nézve: IGEN / NEM</w:t>
      </w:r>
    </w:p>
    <w:p w14:paraId="68599217" w14:textId="77777777" w:rsidR="0070133C" w:rsidRPr="00707CC4" w:rsidRDefault="0070133C" w:rsidP="0070133C">
      <w:pPr>
        <w:pStyle w:val="NormlWeb"/>
        <w:numPr>
          <w:ilvl w:val="0"/>
          <w:numId w:val="42"/>
        </w:numPr>
        <w:spacing w:before="0" w:beforeAutospacing="0" w:after="120" w:afterAutospacing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707CC4">
        <w:rPr>
          <w:rFonts w:ascii="Times New Roman" w:hAnsi="Times New Roman"/>
          <w:color w:val="000000"/>
          <w:sz w:val="24"/>
          <w:szCs w:val="24"/>
        </w:rPr>
        <w:t>Egyéb észrevétel:</w:t>
      </w:r>
    </w:p>
    <w:p w14:paraId="4F466268" w14:textId="77777777" w:rsidR="0070133C" w:rsidRPr="00707CC4" w:rsidRDefault="0070133C" w:rsidP="0070133C">
      <w:pPr>
        <w:pStyle w:val="NormlWeb"/>
        <w:spacing w:before="0" w:beforeAutospacing="0" w:after="120" w:afterAutospacing="0"/>
        <w:rPr>
          <w:rFonts w:ascii="Times New Roman" w:hAnsi="Times New Roman"/>
          <w:color w:val="000000"/>
          <w:sz w:val="24"/>
          <w:szCs w:val="24"/>
        </w:rPr>
      </w:pPr>
    </w:p>
    <w:p w14:paraId="5A3A18C1" w14:textId="77777777" w:rsidR="0070133C" w:rsidRPr="00707CC4" w:rsidRDefault="0070133C" w:rsidP="0070133C">
      <w:pPr>
        <w:pStyle w:val="NormlWeb"/>
        <w:spacing w:before="0" w:beforeAutospacing="0" w:after="120" w:afterAutospacing="0"/>
        <w:rPr>
          <w:rFonts w:ascii="Times New Roman" w:hAnsi="Times New Roman"/>
          <w:color w:val="000000"/>
          <w:sz w:val="24"/>
          <w:szCs w:val="24"/>
        </w:rPr>
      </w:pPr>
    </w:p>
    <w:p w14:paraId="52B10BA0" w14:textId="7DEEA4B1" w:rsidR="0070133C" w:rsidRPr="00707CC4" w:rsidRDefault="007402DA" w:rsidP="0070133C">
      <w:pPr>
        <w:pStyle w:val="NormlWeb"/>
        <w:spacing w:before="0" w:beforeAutospacing="0" w:after="120" w:afterAutospacing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.................(hely)</w:t>
      </w:r>
      <w:r w:rsidR="0070133C" w:rsidRPr="00707CC4">
        <w:rPr>
          <w:rFonts w:ascii="Times New Roman" w:hAnsi="Times New Roman"/>
          <w:b/>
          <w:color w:val="000000"/>
          <w:sz w:val="24"/>
          <w:szCs w:val="24"/>
        </w:rPr>
        <w:t>, 20…. (év) …… (hó). ……(nap)</w:t>
      </w:r>
    </w:p>
    <w:p w14:paraId="115CE49B" w14:textId="1B54D4CB" w:rsidR="0070133C" w:rsidRPr="00707CC4" w:rsidRDefault="0070133C" w:rsidP="00FB177D">
      <w:pPr>
        <w:pStyle w:val="NormlWeb"/>
        <w:spacing w:before="0" w:beforeAutospacing="0" w:after="120" w:afterAutospacing="0"/>
        <w:ind w:left="4254"/>
        <w:jc w:val="center"/>
        <w:rPr>
          <w:rFonts w:ascii="Times New Roman" w:hAnsi="Times New Roman"/>
          <w:b/>
          <w:i/>
          <w:color w:val="000000"/>
          <w:sz w:val="24"/>
          <w:szCs w:val="24"/>
        </w:rPr>
        <w:sectPr w:rsidR="0070133C" w:rsidRPr="00707CC4" w:rsidSect="0070133C">
          <w:headerReference w:type="default" r:id="rId10"/>
          <w:footerReference w:type="default" r:id="rId11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707CC4">
        <w:rPr>
          <w:rFonts w:ascii="Times New Roman" w:hAnsi="Times New Roman"/>
          <w:b/>
          <w:i/>
          <w:color w:val="000000"/>
          <w:sz w:val="24"/>
          <w:szCs w:val="24"/>
        </w:rPr>
        <w:t>_____________________________</w:t>
      </w:r>
    </w:p>
    <w:p w14:paraId="3B58EF79" w14:textId="67BF3AF7" w:rsidR="00AD14BD" w:rsidRPr="00973BE6" w:rsidRDefault="00AD14BD" w:rsidP="00AD14BD">
      <w:pPr>
        <w:spacing w:after="120"/>
        <w:mirrorIndents/>
        <w:jc w:val="center"/>
        <w:rPr>
          <w:b/>
          <w:i/>
          <w:color w:val="000000"/>
        </w:rPr>
      </w:pPr>
      <w:bookmarkStart w:id="1" w:name="_Toc454436503"/>
      <w:r w:rsidRPr="00973BE6">
        <w:rPr>
          <w:b/>
          <w:i/>
        </w:rPr>
        <w:lastRenderedPageBreak/>
        <w:t>3. sz. melléklet</w:t>
      </w:r>
    </w:p>
    <w:bookmarkEnd w:id="1"/>
    <w:p w14:paraId="5DE7B82B" w14:textId="6C525381" w:rsidR="00AD14BD" w:rsidRPr="00707CC4" w:rsidRDefault="00AD14BD" w:rsidP="00AD14BD">
      <w:pPr>
        <w:pStyle w:val="bcm"/>
        <w:spacing w:before="0" w:after="120"/>
        <w:mirrorIndents/>
        <w:rPr>
          <w:b/>
          <w:i w:val="0"/>
          <w:szCs w:val="24"/>
        </w:rPr>
      </w:pPr>
      <w:r w:rsidRPr="00707CC4">
        <w:rPr>
          <w:b/>
          <w:i w:val="0"/>
          <w:szCs w:val="24"/>
        </w:rPr>
        <w:t>ADATVÉDELMI INCIDENSEK NYILVÁNTARTÁSA</w:t>
      </w:r>
    </w:p>
    <w:p w14:paraId="1D9120D7" w14:textId="77777777" w:rsidR="00AD14BD" w:rsidRPr="00707CC4" w:rsidRDefault="00AD14BD" w:rsidP="00AD14BD">
      <w:pPr>
        <w:pStyle w:val="bcm"/>
        <w:spacing w:before="0" w:after="120"/>
        <w:mirrorIndents/>
        <w:jc w:val="both"/>
        <w:rPr>
          <w:szCs w:val="24"/>
        </w:rPr>
      </w:pPr>
    </w:p>
    <w:p w14:paraId="63A59C10" w14:textId="3348C8DD" w:rsidR="00AD14BD" w:rsidRPr="00707CC4" w:rsidRDefault="00AD14BD" w:rsidP="00AD14BD">
      <w:pPr>
        <w:pStyle w:val="bcm"/>
        <w:spacing w:before="0" w:after="120"/>
        <w:mirrorIndents/>
        <w:jc w:val="both"/>
        <w:rPr>
          <w:i w:val="0"/>
          <w:szCs w:val="24"/>
        </w:rPr>
      </w:pPr>
      <w:r w:rsidRPr="00707CC4">
        <w:rPr>
          <w:i w:val="0"/>
          <w:szCs w:val="24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(GDPR) 33. cikk (5) bekezdése alapján az adatkezelő nyilvántartja az adatvédelmi incidenseket, feltüntetve az adatvédelmi incidenshez kapcsolódó tényeket, annak hatásait és az orvoslására tett intézkedéseket. E nyilvántartás lehetővé teszi, hogy a felügyeleti hatóság ellenőrizze a </w:t>
      </w:r>
      <w:r w:rsidR="00707CC4">
        <w:rPr>
          <w:i w:val="0"/>
          <w:szCs w:val="24"/>
        </w:rPr>
        <w:t xml:space="preserve">Rendelet </w:t>
      </w:r>
      <w:r w:rsidRPr="00707CC4">
        <w:rPr>
          <w:i w:val="0"/>
          <w:szCs w:val="24"/>
        </w:rPr>
        <w:t>követelményeinek való megfelelést.</w:t>
      </w:r>
    </w:p>
    <w:p w14:paraId="63610859" w14:textId="77777777" w:rsidR="00AD14BD" w:rsidRPr="00707CC4" w:rsidRDefault="00AD14BD" w:rsidP="00AD14BD">
      <w:pPr>
        <w:pStyle w:val="NormlWeb"/>
        <w:spacing w:before="0" w:beforeAutospacing="0" w:after="120" w:afterAutospacing="0"/>
        <w:mirrorIndents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880"/>
        <w:gridCol w:w="2030"/>
        <w:gridCol w:w="1545"/>
        <w:gridCol w:w="3145"/>
        <w:gridCol w:w="1730"/>
        <w:gridCol w:w="2221"/>
        <w:gridCol w:w="1688"/>
      </w:tblGrid>
      <w:tr w:rsidR="00AD14BD" w:rsidRPr="00707CC4" w14:paraId="1E34655C" w14:textId="77777777" w:rsidTr="00AD14BD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25CF" w14:textId="6DFE335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4A1E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</w:rPr>
            </w:pPr>
            <w:r w:rsidRPr="00707CC4">
              <w:rPr>
                <w:b/>
                <w:bCs/>
              </w:rPr>
              <w:t>A</w:t>
            </w:r>
            <w:r w:rsidRPr="00707CC4">
              <w:rPr>
                <w:b/>
              </w:rPr>
              <w:t>z adatvédelmi incidens időpontja,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B85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</w:rPr>
            </w:pPr>
            <w:r w:rsidRPr="00707CC4">
              <w:rPr>
                <w:b/>
              </w:rPr>
              <w:t>Az adatvédelmi incidenssel érintettek köre, 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1971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  <w:bCs/>
              </w:rPr>
            </w:pPr>
            <w:r w:rsidRPr="00707CC4">
              <w:rPr>
                <w:b/>
              </w:rPr>
              <w:t>Az érintett személyes adatok köre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BBB8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  <w:bCs/>
              </w:rPr>
            </w:pPr>
            <w:r w:rsidRPr="00707CC4">
              <w:rPr>
                <w:b/>
                <w:bCs/>
              </w:rPr>
              <w:t>A</w:t>
            </w:r>
            <w:r w:rsidRPr="00707CC4">
              <w:rPr>
                <w:b/>
              </w:rPr>
              <w:t>z adatvédelmi incidens körülményei, az adatkezelést előíró jogszabályban meghatározott egyéb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8079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  <w:bCs/>
              </w:rPr>
            </w:pPr>
            <w:r w:rsidRPr="00707CC4">
              <w:rPr>
                <w:b/>
                <w:bCs/>
              </w:rPr>
              <w:t>A</w:t>
            </w:r>
            <w:r w:rsidRPr="00707CC4">
              <w:rPr>
                <w:b/>
              </w:rPr>
              <w:t>z adatvédelmi incidens hatásai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7AE6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  <w:bCs/>
              </w:rPr>
            </w:pPr>
            <w:r w:rsidRPr="00707CC4">
              <w:rPr>
                <w:b/>
                <w:bCs/>
              </w:rPr>
              <w:t>A</w:t>
            </w:r>
            <w:r w:rsidRPr="00707CC4">
              <w:rPr>
                <w:b/>
              </w:rPr>
              <w:t>z adatvédelmi incidens elhárítására megtett intézkedések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D19455" w14:textId="77777777" w:rsidR="00AD14BD" w:rsidRPr="00707CC4" w:rsidRDefault="00AD14BD" w:rsidP="00AD14BD">
            <w:pPr>
              <w:spacing w:after="120"/>
              <w:mirrorIndents/>
              <w:jc w:val="center"/>
              <w:rPr>
                <w:b/>
              </w:rPr>
            </w:pPr>
            <w:r w:rsidRPr="00707CC4">
              <w:rPr>
                <w:b/>
              </w:rPr>
              <w:t>Bejegyzés dátuma, bejegyző neve, aláírása</w:t>
            </w:r>
          </w:p>
        </w:tc>
      </w:tr>
      <w:tr w:rsidR="00AD14BD" w:rsidRPr="00707CC4" w14:paraId="4F5F4C1A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426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BD2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DFD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D5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E1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A26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194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896F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10579965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72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CC2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8EA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C1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09A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5ECF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AC7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EB3F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33A55C3A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27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5C0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007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F1C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4AC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99D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851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C12AD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63E5219F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DC4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A18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828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D6A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EE7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C421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228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8ECE7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697356B8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A71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50A8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D51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06C9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853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F0AF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CD2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91690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7E253C06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AD5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5C5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65F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002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9DE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BE2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110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C2FD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34DE384F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365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537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BA1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E8BA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727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3C1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2FB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B984B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0B186213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F7FB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  <w:r w:rsidRPr="00707CC4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FE2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593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7A2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CE2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BDD5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527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5BAA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  <w:tr w:rsidR="00AD14BD" w:rsidRPr="00707CC4" w14:paraId="356E8DD6" w14:textId="77777777" w:rsidTr="00AD14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A29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6C5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F2B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906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44D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81B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0A6" w14:textId="77777777" w:rsidR="00AD14BD" w:rsidRPr="00707CC4" w:rsidRDefault="00AD14BD" w:rsidP="00AD14BD">
            <w:pPr>
              <w:spacing w:after="120"/>
              <w:mirrorIndents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55CE" w14:textId="77777777" w:rsidR="00AD14BD" w:rsidRPr="00707CC4" w:rsidRDefault="00AD14BD" w:rsidP="00AD14BD">
            <w:pPr>
              <w:spacing w:after="120"/>
              <w:mirrorIndents/>
              <w:jc w:val="both"/>
            </w:pPr>
          </w:p>
        </w:tc>
      </w:tr>
    </w:tbl>
    <w:p w14:paraId="380F429D" w14:textId="77777777" w:rsidR="0070133C" w:rsidRPr="00707CC4" w:rsidRDefault="0070133C">
      <w:pPr>
        <w:pStyle w:val="Textbody"/>
        <w:spacing w:after="150" w:line="360" w:lineRule="auto"/>
        <w:jc w:val="both"/>
        <w:rPr>
          <w:rFonts w:ascii="Times New Roman" w:hAnsi="Times New Roman" w:cs="Times New Roman"/>
        </w:rPr>
      </w:pPr>
    </w:p>
    <w:sectPr w:rsidR="0070133C" w:rsidRPr="00707CC4" w:rsidSect="00AD14BD">
      <w:headerReference w:type="default" r:id="rId12"/>
      <w:footerReference w:type="default" r:id="rId13"/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C3F3" w14:textId="77777777" w:rsidR="002B0360" w:rsidRDefault="002B0360">
      <w:pPr>
        <w:spacing w:before="0" w:after="0"/>
      </w:pPr>
      <w:r>
        <w:separator/>
      </w:r>
    </w:p>
  </w:endnote>
  <w:endnote w:type="continuationSeparator" w:id="0">
    <w:p w14:paraId="69383646" w14:textId="77777777" w:rsidR="002B0360" w:rsidRDefault="002B03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6E54" w14:textId="176C0C8A" w:rsidR="000D0123" w:rsidRDefault="000D01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50722">
      <w:rPr>
        <w:noProof/>
      </w:rPr>
      <w:t>1</w:t>
    </w:r>
    <w:r>
      <w:fldChar w:fldCharType="end"/>
    </w:r>
  </w:p>
  <w:p w14:paraId="78F76527" w14:textId="77777777" w:rsidR="000D0123" w:rsidRDefault="000D01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92DC" w14:textId="057B1E19" w:rsidR="000D0123" w:rsidRDefault="000D01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50722">
      <w:rPr>
        <w:noProof/>
      </w:rPr>
      <w:t>3</w:t>
    </w:r>
    <w:r>
      <w:fldChar w:fldCharType="end"/>
    </w:r>
  </w:p>
  <w:p w14:paraId="5852039F" w14:textId="77777777" w:rsidR="000D0123" w:rsidRDefault="000D01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D4E2" w14:textId="3E2E1FF2" w:rsidR="000D0123" w:rsidRPr="00713C3F" w:rsidRDefault="000D0123" w:rsidP="00713C3F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F50722">
      <w:rPr>
        <w:noProof/>
      </w:rPr>
      <w:t>4</w:t>
    </w:r>
    <w:r>
      <w:fldChar w:fldCharType="end"/>
    </w:r>
    <w:r w:rsidRPr="00713C3F">
      <w:t xml:space="preserve"> </w:t>
    </w:r>
  </w:p>
  <w:p w14:paraId="3F3ACC80" w14:textId="77777777" w:rsidR="000D0123" w:rsidRDefault="000D0123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A8BF" w14:textId="77777777" w:rsidR="002B0360" w:rsidRDefault="002B036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00EAE88A" w14:textId="77777777" w:rsidR="002B0360" w:rsidRDefault="002B03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F0E" w14:textId="022D8BC1" w:rsidR="000D0123" w:rsidRDefault="000D0123" w:rsidP="008855AC">
    <w:pPr>
      <w:pStyle w:val="lfej"/>
      <w:pBdr>
        <w:bottom w:val="single" w:sz="12" w:space="1" w:color="auto"/>
      </w:pBdr>
      <w:tabs>
        <w:tab w:val="clear" w:pos="4536"/>
        <w:tab w:val="center" w:pos="4395"/>
      </w:tabs>
      <w:ind w:left="4395" w:hanging="142"/>
      <w:jc w:val="right"/>
    </w:pPr>
    <w:r>
      <w:t xml:space="preserve">Az Iskolakertekért Alapítvány </w:t>
    </w:r>
    <w:r w:rsidRPr="00713C3F">
      <w:t>Adatvédelmi</w:t>
    </w:r>
    <w:r>
      <w:t xml:space="preserve"> Szabályzata </w:t>
    </w:r>
  </w:p>
  <w:p w14:paraId="31E44F07" w14:textId="77777777" w:rsidR="000D0123" w:rsidRPr="00AD14BD" w:rsidRDefault="000D0123" w:rsidP="00AD14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19B4" w14:textId="38D6D40C" w:rsidR="000D0123" w:rsidRDefault="000D0123" w:rsidP="00AD14BD">
    <w:pPr>
      <w:pStyle w:val="lfej"/>
      <w:pBdr>
        <w:bottom w:val="single" w:sz="12" w:space="1" w:color="auto"/>
      </w:pBdr>
      <w:ind w:left="4963"/>
      <w:jc w:val="right"/>
    </w:pPr>
    <w:r>
      <w:t>SZERVEZET NÉV</w:t>
    </w:r>
    <w:r w:rsidRPr="00713C3F">
      <w:t xml:space="preserve"> Adatvédelmi</w:t>
    </w:r>
    <w:r>
      <w:t xml:space="preserve"> szabályzata </w:t>
    </w:r>
  </w:p>
  <w:p w14:paraId="33BAC468" w14:textId="09D116A9" w:rsidR="000D0123" w:rsidRPr="00AD14BD" w:rsidRDefault="000D0123" w:rsidP="00AD14B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685E" w14:textId="5BC01B3D" w:rsidR="000D0123" w:rsidRDefault="000D0123" w:rsidP="00713C3F">
    <w:pPr>
      <w:pStyle w:val="lfej"/>
      <w:pBdr>
        <w:bottom w:val="single" w:sz="12" w:space="1" w:color="auto"/>
      </w:pBdr>
      <w:ind w:left="4963"/>
      <w:jc w:val="right"/>
    </w:pPr>
    <w:r>
      <w:t>SZERVEZET NÉV</w:t>
    </w:r>
    <w:r w:rsidRPr="00713C3F">
      <w:t xml:space="preserve"> Adatvédelmi</w:t>
    </w:r>
    <w:r>
      <w:t xml:space="preserve"> Szabályzata </w:t>
    </w:r>
  </w:p>
  <w:p w14:paraId="3A96A69B" w14:textId="77777777" w:rsidR="000D0123" w:rsidRDefault="000D0123" w:rsidP="005E602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E6CC92"/>
    <w:lvl w:ilvl="0">
      <w:start w:val="1"/>
      <w:numFmt w:val="decimal"/>
      <w:pStyle w:val="Cmsor1"/>
      <w:lvlText w:val="%1. §"/>
      <w:lvlJc w:val="left"/>
      <w:pPr>
        <w:ind w:left="0" w:firstLine="0"/>
      </w:pPr>
      <w:rPr>
        <w:rFonts w:ascii="Tms Rmn" w:hAnsi="Tms Rmn" w:hint="default"/>
      </w:rPr>
    </w:lvl>
    <w:lvl w:ilvl="1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Letter"/>
      <w:pStyle w:val="Cmsor3"/>
      <w:lvlText w:val="%3)"/>
      <w:lvlJc w:val="left"/>
      <w:pPr>
        <w:ind w:left="908" w:hanging="454"/>
      </w:pPr>
      <w:rPr>
        <w:rFonts w:ascii="Tms Rmn" w:hAnsi="Tms Rmn"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ind w:left="4678" w:hanging="708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ind w:left="2324" w:hanging="708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ind w:left="3032" w:hanging="708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ind w:left="3740" w:hanging="708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ind w:left="4448" w:hanging="708"/>
      </w:pPr>
      <w:rPr>
        <w:rFonts w:hint="default"/>
      </w:rPr>
    </w:lvl>
  </w:abstractNum>
  <w:abstractNum w:abstractNumId="1" w15:restartNumberingAfterBreak="0">
    <w:nsid w:val="012F2856"/>
    <w:multiLevelType w:val="multilevel"/>
    <w:tmpl w:val="507C14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E122B"/>
    <w:multiLevelType w:val="multilevel"/>
    <w:tmpl w:val="5E8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05"/>
    <w:multiLevelType w:val="multilevel"/>
    <w:tmpl w:val="CA5A71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229"/>
    <w:multiLevelType w:val="multilevel"/>
    <w:tmpl w:val="5AF25C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5" w15:restartNumberingAfterBreak="0">
    <w:nsid w:val="164626F9"/>
    <w:multiLevelType w:val="multilevel"/>
    <w:tmpl w:val="BE6A92C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9737534"/>
    <w:multiLevelType w:val="multilevel"/>
    <w:tmpl w:val="2FF887B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E76074"/>
    <w:multiLevelType w:val="multilevel"/>
    <w:tmpl w:val="FCC0F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2940"/>
    <w:multiLevelType w:val="hybridMultilevel"/>
    <w:tmpl w:val="73D07A4E"/>
    <w:lvl w:ilvl="0" w:tplc="70E43C6A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1BC4"/>
    <w:multiLevelType w:val="multilevel"/>
    <w:tmpl w:val="AEC67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050C"/>
    <w:multiLevelType w:val="multilevel"/>
    <w:tmpl w:val="B4A0F8F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49E6C39"/>
    <w:multiLevelType w:val="multilevel"/>
    <w:tmpl w:val="1172B52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2969"/>
    <w:multiLevelType w:val="multilevel"/>
    <w:tmpl w:val="B270FB4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5294"/>
    <w:multiLevelType w:val="multilevel"/>
    <w:tmpl w:val="85BC1B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04D4"/>
    <w:multiLevelType w:val="multilevel"/>
    <w:tmpl w:val="F4F065B6"/>
    <w:styleLink w:val="WW8Num8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/>
        <w:position w:val="0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863C8"/>
    <w:multiLevelType w:val="multilevel"/>
    <w:tmpl w:val="6E4A6D2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1B9304D"/>
    <w:multiLevelType w:val="multilevel"/>
    <w:tmpl w:val="5F3CF8B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7C6AD6"/>
    <w:multiLevelType w:val="multilevel"/>
    <w:tmpl w:val="E2A8EB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79C7"/>
    <w:multiLevelType w:val="multilevel"/>
    <w:tmpl w:val="31FE55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Mang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403A2E"/>
    <w:multiLevelType w:val="multilevel"/>
    <w:tmpl w:val="5DF04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6330A"/>
    <w:multiLevelType w:val="multilevel"/>
    <w:tmpl w:val="866A1C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7192"/>
    <w:multiLevelType w:val="hybridMultilevel"/>
    <w:tmpl w:val="972E69E4"/>
    <w:lvl w:ilvl="0" w:tplc="84ECB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D578B"/>
    <w:multiLevelType w:val="multilevel"/>
    <w:tmpl w:val="590A3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BE30EBC"/>
    <w:multiLevelType w:val="multilevel"/>
    <w:tmpl w:val="E834BE34"/>
    <w:styleLink w:val="WW8Num1"/>
    <w:lvl w:ilvl="0">
      <w:start w:val="1"/>
      <w:numFmt w:val="none"/>
      <w:suff w:val="nothing"/>
      <w:lvlText w:val="%1"/>
      <w:lvlJc w:val="left"/>
      <w:pPr>
        <w:ind w:left="1152" w:hanging="432"/>
      </w:p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abstractNum w:abstractNumId="24" w15:restartNumberingAfterBreak="0">
    <w:nsid w:val="4CCE4D91"/>
    <w:multiLevelType w:val="hybridMultilevel"/>
    <w:tmpl w:val="06EA9DA0"/>
    <w:lvl w:ilvl="0" w:tplc="ADEA6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0F9B"/>
    <w:multiLevelType w:val="multilevel"/>
    <w:tmpl w:val="B89A73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904B4"/>
    <w:multiLevelType w:val="multilevel"/>
    <w:tmpl w:val="240A0DD0"/>
    <w:styleLink w:val="WWOutlineListStyle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Roman"/>
      <w:pStyle w:val="CMSHeadL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564D205E"/>
    <w:multiLevelType w:val="multilevel"/>
    <w:tmpl w:val="E5A47318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D8D42EB"/>
    <w:multiLevelType w:val="multilevel"/>
    <w:tmpl w:val="BD60BD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49" w:hanging="540"/>
      </w:pPr>
    </w:lvl>
    <w:lvl w:ilvl="2">
      <w:start w:val="2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9" w15:restartNumberingAfterBreak="0">
    <w:nsid w:val="5EEF3C2E"/>
    <w:multiLevelType w:val="multilevel"/>
    <w:tmpl w:val="CBFE71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4EAD"/>
    <w:multiLevelType w:val="multilevel"/>
    <w:tmpl w:val="06B24B5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64F3C52"/>
    <w:multiLevelType w:val="multilevel"/>
    <w:tmpl w:val="917A6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F368F"/>
    <w:multiLevelType w:val="multilevel"/>
    <w:tmpl w:val="8C2260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51D7"/>
    <w:multiLevelType w:val="hybridMultilevel"/>
    <w:tmpl w:val="388A71B4"/>
    <w:lvl w:ilvl="0" w:tplc="FEF47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11B"/>
    <w:multiLevelType w:val="multilevel"/>
    <w:tmpl w:val="16A03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A8125B9"/>
    <w:multiLevelType w:val="multilevel"/>
    <w:tmpl w:val="A96ACD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32"/>
    <w:multiLevelType w:val="multilevel"/>
    <w:tmpl w:val="593264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61031"/>
    <w:multiLevelType w:val="hybridMultilevel"/>
    <w:tmpl w:val="96A23DE8"/>
    <w:lvl w:ilvl="0" w:tplc="E6D636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63616"/>
    <w:multiLevelType w:val="multilevel"/>
    <w:tmpl w:val="40BA77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36046"/>
    <w:multiLevelType w:val="multilevel"/>
    <w:tmpl w:val="744CE7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3A61"/>
    <w:multiLevelType w:val="multilevel"/>
    <w:tmpl w:val="DAD4B72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11550"/>
    <w:multiLevelType w:val="multilevel"/>
    <w:tmpl w:val="A35A3F08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0D86"/>
    <w:multiLevelType w:val="multilevel"/>
    <w:tmpl w:val="5068232C"/>
    <w:lvl w:ilvl="0">
      <w:start w:val="1"/>
      <w:numFmt w:val="decimal"/>
      <w:lvlText w:val="%1."/>
      <w:lvlJc w:val="left"/>
      <w:pPr>
        <w:ind w:left="420" w:hanging="360"/>
      </w:pPr>
      <w:rPr>
        <w:b/>
        <w:i/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30"/>
  </w:num>
  <w:num w:numId="5">
    <w:abstractNumId w:val="14"/>
  </w:num>
  <w:num w:numId="6">
    <w:abstractNumId w:val="23"/>
  </w:num>
  <w:num w:numId="7">
    <w:abstractNumId w:val="10"/>
  </w:num>
  <w:num w:numId="8">
    <w:abstractNumId w:val="27"/>
  </w:num>
  <w:num w:numId="9">
    <w:abstractNumId w:val="28"/>
  </w:num>
  <w:num w:numId="10">
    <w:abstractNumId w:val="4"/>
  </w:num>
  <w:num w:numId="11">
    <w:abstractNumId w:val="18"/>
  </w:num>
  <w:num w:numId="12">
    <w:abstractNumId w:val="2"/>
  </w:num>
  <w:num w:numId="13">
    <w:abstractNumId w:val="1"/>
  </w:num>
  <w:num w:numId="14">
    <w:abstractNumId w:val="40"/>
  </w:num>
  <w:num w:numId="15">
    <w:abstractNumId w:val="11"/>
  </w:num>
  <w:num w:numId="16">
    <w:abstractNumId w:val="41"/>
  </w:num>
  <w:num w:numId="17">
    <w:abstractNumId w:val="12"/>
  </w:num>
  <w:num w:numId="18">
    <w:abstractNumId w:val="42"/>
  </w:num>
  <w:num w:numId="19">
    <w:abstractNumId w:val="29"/>
  </w:num>
  <w:num w:numId="20">
    <w:abstractNumId w:val="19"/>
  </w:num>
  <w:num w:numId="21">
    <w:abstractNumId w:val="13"/>
  </w:num>
  <w:num w:numId="22">
    <w:abstractNumId w:val="36"/>
  </w:num>
  <w:num w:numId="23">
    <w:abstractNumId w:val="38"/>
  </w:num>
  <w:num w:numId="24">
    <w:abstractNumId w:val="15"/>
  </w:num>
  <w:num w:numId="25">
    <w:abstractNumId w:val="16"/>
  </w:num>
  <w:num w:numId="26">
    <w:abstractNumId w:val="3"/>
  </w:num>
  <w:num w:numId="27">
    <w:abstractNumId w:val="9"/>
  </w:num>
  <w:num w:numId="28">
    <w:abstractNumId w:val="31"/>
  </w:num>
  <w:num w:numId="29">
    <w:abstractNumId w:val="20"/>
  </w:num>
  <w:num w:numId="30">
    <w:abstractNumId w:val="7"/>
  </w:num>
  <w:num w:numId="31">
    <w:abstractNumId w:val="17"/>
  </w:num>
  <w:num w:numId="32">
    <w:abstractNumId w:val="25"/>
  </w:num>
  <w:num w:numId="33">
    <w:abstractNumId w:val="39"/>
  </w:num>
  <w:num w:numId="34">
    <w:abstractNumId w:val="22"/>
  </w:num>
  <w:num w:numId="35">
    <w:abstractNumId w:val="35"/>
  </w:num>
  <w:num w:numId="36">
    <w:abstractNumId w:val="32"/>
  </w:num>
  <w:num w:numId="37">
    <w:abstractNumId w:val="8"/>
  </w:num>
  <w:num w:numId="38">
    <w:abstractNumId w:val="21"/>
  </w:num>
  <w:num w:numId="39">
    <w:abstractNumId w:val="34"/>
  </w:num>
  <w:num w:numId="40">
    <w:abstractNumId w:val="0"/>
  </w:num>
  <w:num w:numId="41">
    <w:abstractNumId w:val="37"/>
  </w:num>
  <w:num w:numId="42">
    <w:abstractNumId w:val="33"/>
  </w:num>
  <w:num w:numId="43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6"/>
    <w:rsid w:val="00002E48"/>
    <w:rsid w:val="000516C4"/>
    <w:rsid w:val="00055EDB"/>
    <w:rsid w:val="00095BFB"/>
    <w:rsid w:val="000C2907"/>
    <w:rsid w:val="000C42D8"/>
    <w:rsid w:val="000D0123"/>
    <w:rsid w:val="000E15FC"/>
    <w:rsid w:val="00120AE3"/>
    <w:rsid w:val="00124FA1"/>
    <w:rsid w:val="00125671"/>
    <w:rsid w:val="00131D23"/>
    <w:rsid w:val="00134E57"/>
    <w:rsid w:val="00140D8E"/>
    <w:rsid w:val="00146AB5"/>
    <w:rsid w:val="0015561E"/>
    <w:rsid w:val="00162612"/>
    <w:rsid w:val="00175E3C"/>
    <w:rsid w:val="001B117B"/>
    <w:rsid w:val="001B6FD8"/>
    <w:rsid w:val="001B78ED"/>
    <w:rsid w:val="001D11F2"/>
    <w:rsid w:val="001E310D"/>
    <w:rsid w:val="001F582A"/>
    <w:rsid w:val="001F79C2"/>
    <w:rsid w:val="00226269"/>
    <w:rsid w:val="00245EDC"/>
    <w:rsid w:val="002518B6"/>
    <w:rsid w:val="002518B8"/>
    <w:rsid w:val="00257541"/>
    <w:rsid w:val="002830BE"/>
    <w:rsid w:val="00285BF6"/>
    <w:rsid w:val="002929B3"/>
    <w:rsid w:val="00294B75"/>
    <w:rsid w:val="002B0360"/>
    <w:rsid w:val="002B4E8B"/>
    <w:rsid w:val="002C4C4B"/>
    <w:rsid w:val="002D1852"/>
    <w:rsid w:val="002D2EA8"/>
    <w:rsid w:val="002D4C56"/>
    <w:rsid w:val="00310721"/>
    <w:rsid w:val="00311A3C"/>
    <w:rsid w:val="00322354"/>
    <w:rsid w:val="00354A52"/>
    <w:rsid w:val="0037013F"/>
    <w:rsid w:val="00373CAC"/>
    <w:rsid w:val="00381BA3"/>
    <w:rsid w:val="00386744"/>
    <w:rsid w:val="00390B0B"/>
    <w:rsid w:val="003A1DEC"/>
    <w:rsid w:val="003B68F0"/>
    <w:rsid w:val="004110FA"/>
    <w:rsid w:val="0041129F"/>
    <w:rsid w:val="00430F17"/>
    <w:rsid w:val="0044205C"/>
    <w:rsid w:val="004710A4"/>
    <w:rsid w:val="004721A9"/>
    <w:rsid w:val="004800AC"/>
    <w:rsid w:val="004A1280"/>
    <w:rsid w:val="004A414F"/>
    <w:rsid w:val="004B7D39"/>
    <w:rsid w:val="004D52C0"/>
    <w:rsid w:val="00502552"/>
    <w:rsid w:val="00530B08"/>
    <w:rsid w:val="0053482A"/>
    <w:rsid w:val="00551E9A"/>
    <w:rsid w:val="0056538F"/>
    <w:rsid w:val="0056782A"/>
    <w:rsid w:val="005804EC"/>
    <w:rsid w:val="0058333C"/>
    <w:rsid w:val="0058796D"/>
    <w:rsid w:val="0059266C"/>
    <w:rsid w:val="005932A3"/>
    <w:rsid w:val="005A25BF"/>
    <w:rsid w:val="005D2E68"/>
    <w:rsid w:val="005E602B"/>
    <w:rsid w:val="005F72E6"/>
    <w:rsid w:val="006244F7"/>
    <w:rsid w:val="006245E6"/>
    <w:rsid w:val="00637E2C"/>
    <w:rsid w:val="00656D11"/>
    <w:rsid w:val="00666D41"/>
    <w:rsid w:val="00674C63"/>
    <w:rsid w:val="00684ECF"/>
    <w:rsid w:val="0069296F"/>
    <w:rsid w:val="006B375C"/>
    <w:rsid w:val="006D095B"/>
    <w:rsid w:val="006D3A9E"/>
    <w:rsid w:val="006D4655"/>
    <w:rsid w:val="006E6ADF"/>
    <w:rsid w:val="0070051C"/>
    <w:rsid w:val="00700D8A"/>
    <w:rsid w:val="0070133C"/>
    <w:rsid w:val="00702119"/>
    <w:rsid w:val="00707CC4"/>
    <w:rsid w:val="00713C3F"/>
    <w:rsid w:val="00733C3E"/>
    <w:rsid w:val="007402DA"/>
    <w:rsid w:val="00756EFA"/>
    <w:rsid w:val="007671B7"/>
    <w:rsid w:val="00780D76"/>
    <w:rsid w:val="00781B2A"/>
    <w:rsid w:val="007852CB"/>
    <w:rsid w:val="00792BFD"/>
    <w:rsid w:val="007936B1"/>
    <w:rsid w:val="007A642E"/>
    <w:rsid w:val="008055C4"/>
    <w:rsid w:val="00815172"/>
    <w:rsid w:val="008321B4"/>
    <w:rsid w:val="0085791C"/>
    <w:rsid w:val="008659F4"/>
    <w:rsid w:val="008675B0"/>
    <w:rsid w:val="008855AC"/>
    <w:rsid w:val="008931C7"/>
    <w:rsid w:val="008A717A"/>
    <w:rsid w:val="008A7CDB"/>
    <w:rsid w:val="008B67D3"/>
    <w:rsid w:val="008D7553"/>
    <w:rsid w:val="008E7A1C"/>
    <w:rsid w:val="00915761"/>
    <w:rsid w:val="00955978"/>
    <w:rsid w:val="009576D5"/>
    <w:rsid w:val="009663A9"/>
    <w:rsid w:val="0097150E"/>
    <w:rsid w:val="00973BE6"/>
    <w:rsid w:val="0098697F"/>
    <w:rsid w:val="0099472B"/>
    <w:rsid w:val="009B5B74"/>
    <w:rsid w:val="009F61B1"/>
    <w:rsid w:val="00A00C6A"/>
    <w:rsid w:val="00A13CB9"/>
    <w:rsid w:val="00A14F0D"/>
    <w:rsid w:val="00A24EC3"/>
    <w:rsid w:val="00A35DF5"/>
    <w:rsid w:val="00A431A8"/>
    <w:rsid w:val="00A80A8A"/>
    <w:rsid w:val="00A956F4"/>
    <w:rsid w:val="00AA21F0"/>
    <w:rsid w:val="00AB0445"/>
    <w:rsid w:val="00AB0A7C"/>
    <w:rsid w:val="00AD010C"/>
    <w:rsid w:val="00AD14BD"/>
    <w:rsid w:val="00AE67D5"/>
    <w:rsid w:val="00B11F5A"/>
    <w:rsid w:val="00B302C5"/>
    <w:rsid w:val="00B32458"/>
    <w:rsid w:val="00B37CCE"/>
    <w:rsid w:val="00B607EC"/>
    <w:rsid w:val="00B77545"/>
    <w:rsid w:val="00B82B85"/>
    <w:rsid w:val="00B96649"/>
    <w:rsid w:val="00BA4ABB"/>
    <w:rsid w:val="00BF4850"/>
    <w:rsid w:val="00C11E7A"/>
    <w:rsid w:val="00C17E69"/>
    <w:rsid w:val="00C3177B"/>
    <w:rsid w:val="00C44C2B"/>
    <w:rsid w:val="00C60556"/>
    <w:rsid w:val="00C73E6D"/>
    <w:rsid w:val="00C741C7"/>
    <w:rsid w:val="00C92460"/>
    <w:rsid w:val="00C948D8"/>
    <w:rsid w:val="00CB67C6"/>
    <w:rsid w:val="00CC5CD9"/>
    <w:rsid w:val="00CF426B"/>
    <w:rsid w:val="00D013D1"/>
    <w:rsid w:val="00D20F85"/>
    <w:rsid w:val="00D23D19"/>
    <w:rsid w:val="00D521B3"/>
    <w:rsid w:val="00D8426A"/>
    <w:rsid w:val="00D92296"/>
    <w:rsid w:val="00D92597"/>
    <w:rsid w:val="00DA76A5"/>
    <w:rsid w:val="00DB3CE4"/>
    <w:rsid w:val="00E16172"/>
    <w:rsid w:val="00E22B32"/>
    <w:rsid w:val="00E353E4"/>
    <w:rsid w:val="00E54BAF"/>
    <w:rsid w:val="00E622E2"/>
    <w:rsid w:val="00E72052"/>
    <w:rsid w:val="00E776CF"/>
    <w:rsid w:val="00EA2C4E"/>
    <w:rsid w:val="00EA384E"/>
    <w:rsid w:val="00EB2829"/>
    <w:rsid w:val="00EB2E49"/>
    <w:rsid w:val="00ED3014"/>
    <w:rsid w:val="00EF2687"/>
    <w:rsid w:val="00EF41A3"/>
    <w:rsid w:val="00F04B3B"/>
    <w:rsid w:val="00F3487A"/>
    <w:rsid w:val="00F50722"/>
    <w:rsid w:val="00F50C6A"/>
    <w:rsid w:val="00F90A33"/>
    <w:rsid w:val="00F92C36"/>
    <w:rsid w:val="00FA292E"/>
    <w:rsid w:val="00FA6C46"/>
    <w:rsid w:val="00FB177D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7C31"/>
  <w15:docId w15:val="{CA7C297F-4F6C-4CF0-94A1-85A3B765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Cmsor1">
    <w:name w:val="heading 1"/>
    <w:basedOn w:val="Norml"/>
    <w:next w:val="Cmsor2"/>
    <w:link w:val="Cmsor1Char"/>
    <w:qFormat/>
    <w:rsid w:val="0070133C"/>
    <w:pPr>
      <w:numPr>
        <w:numId w:val="40"/>
      </w:numPr>
      <w:autoSpaceDN/>
      <w:spacing w:before="120" w:after="60"/>
      <w:jc w:val="center"/>
      <w:outlineLvl w:val="0"/>
    </w:pPr>
    <w:rPr>
      <w:b/>
      <w:kern w:val="28"/>
      <w:szCs w:val="20"/>
      <w:lang w:eastAsia="hu-HU" w:bidi="ar-SA"/>
    </w:rPr>
  </w:style>
  <w:style w:type="paragraph" w:styleId="Cmsor2">
    <w:name w:val="heading 2"/>
    <w:basedOn w:val="Headinguser"/>
    <w:next w:val="Textbody"/>
    <w:pPr>
      <w:outlineLvl w:val="1"/>
    </w:pPr>
    <w:rPr>
      <w:rFonts w:ascii="Times New Roman" w:eastAsia="Lucida Sans Unicode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70133C"/>
    <w:pPr>
      <w:numPr>
        <w:ilvl w:val="2"/>
        <w:numId w:val="40"/>
      </w:numPr>
      <w:autoSpaceDN/>
      <w:spacing w:before="0" w:after="0"/>
      <w:jc w:val="both"/>
      <w:outlineLvl w:val="2"/>
    </w:pPr>
    <w:rPr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qFormat/>
    <w:rsid w:val="0070133C"/>
    <w:pPr>
      <w:numPr>
        <w:ilvl w:val="4"/>
        <w:numId w:val="40"/>
      </w:numPr>
      <w:autoSpaceDN/>
      <w:spacing w:before="240" w:after="60"/>
      <w:outlineLvl w:val="4"/>
    </w:pPr>
    <w:rPr>
      <w:rFonts w:ascii="Arial" w:hAnsi="Arial"/>
      <w:sz w:val="22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qFormat/>
    <w:rsid w:val="0070133C"/>
    <w:pPr>
      <w:numPr>
        <w:ilvl w:val="5"/>
        <w:numId w:val="40"/>
      </w:numPr>
      <w:autoSpaceDN/>
      <w:spacing w:before="240" w:after="60"/>
      <w:outlineLvl w:val="5"/>
    </w:pPr>
    <w:rPr>
      <w:i/>
      <w:sz w:val="22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70133C"/>
    <w:pPr>
      <w:numPr>
        <w:ilvl w:val="6"/>
        <w:numId w:val="40"/>
      </w:numPr>
      <w:autoSpaceDN/>
      <w:spacing w:before="240" w:after="60"/>
      <w:outlineLvl w:val="6"/>
    </w:pPr>
    <w:rPr>
      <w:rFonts w:ascii="Arial" w:hAnsi="Arial"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70133C"/>
    <w:pPr>
      <w:numPr>
        <w:ilvl w:val="7"/>
        <w:numId w:val="40"/>
      </w:numPr>
      <w:autoSpaceDN/>
      <w:spacing w:before="240" w:after="60"/>
      <w:outlineLvl w:val="7"/>
    </w:pPr>
    <w:rPr>
      <w:rFonts w:ascii="Arial" w:hAnsi="Arial"/>
      <w:i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70133C"/>
    <w:pPr>
      <w:numPr>
        <w:ilvl w:val="8"/>
        <w:numId w:val="40"/>
      </w:numPr>
      <w:autoSpaceDN/>
      <w:spacing w:before="240" w:after="60"/>
      <w:outlineLvl w:val="8"/>
    </w:pPr>
    <w:rPr>
      <w:rFonts w:ascii="Arial" w:hAnsi="Arial"/>
      <w:b/>
      <w:i/>
      <w:sz w:val="18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3">
    <w:name w:val="WW_OutlineListStyle_3"/>
    <w:basedOn w:val="Nemlista"/>
    <w:pPr>
      <w:numPr>
        <w:numId w:val="1"/>
      </w:numPr>
    </w:pPr>
  </w:style>
  <w:style w:type="paragraph" w:customStyle="1" w:styleId="CMSHeadL3">
    <w:name w:val="CMS Head L3"/>
    <w:basedOn w:val="Norml"/>
    <w:pPr>
      <w:numPr>
        <w:ilvl w:val="2"/>
        <w:numId w:val="1"/>
      </w:numPr>
      <w:tabs>
        <w:tab w:val="left" w:pos="-5630"/>
      </w:tabs>
      <w:spacing w:before="0" w:after="240"/>
      <w:outlineLvl w:val="2"/>
    </w:pPr>
    <w:rPr>
      <w:sz w:val="22"/>
      <w:lang w:val="en-GB" w:eastAsia="en-US" w:bidi="ar-SA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i-art">
    <w:name w:val="sti-art"/>
    <w:basedOn w:val="Norml"/>
  </w:style>
  <w:style w:type="paragraph" w:styleId="Listaszerbekezds">
    <w:name w:val="List Paragraph"/>
    <w:basedOn w:val="Norml"/>
    <w:uiPriority w:val="34"/>
    <w:qFormat/>
    <w:pPr>
      <w:suppressAutoHyphens/>
      <w:ind w:left="720"/>
    </w:pPr>
    <w:rPr>
      <w:rFonts w:cs="Mangal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paragraph" w:styleId="Szvegtrzs2">
    <w:name w:val="Body Text 2"/>
    <w:basedOn w:val="Standard"/>
    <w:pPr>
      <w:autoSpaceDE w:val="0"/>
      <w:jc w:val="both"/>
    </w:pPr>
    <w:rPr>
      <w:rFonts w:eastAsia="SimSun" w:cs="Lucida Sans"/>
      <w:szCs w:val="20"/>
    </w:rPr>
  </w:style>
  <w:style w:type="character" w:customStyle="1" w:styleId="Szvegtrzs2Char">
    <w:name w:val="Szövegtörzs 2 Char"/>
    <w:basedOn w:val="Bekezdsalapbettpusa"/>
    <w:rPr>
      <w:rFonts w:eastAsia="SimSun" w:cs="Lucida Sans"/>
      <w:szCs w:val="20"/>
    </w:rPr>
  </w:style>
  <w:style w:type="character" w:styleId="Kiemels2">
    <w:name w:val="Strong"/>
    <w:basedOn w:val="Bekezdsalapbettpusa"/>
    <w:rPr>
      <w:b/>
      <w:bCs/>
    </w:rPr>
  </w:style>
  <w:style w:type="paragraph" w:customStyle="1" w:styleId="BodyText21">
    <w:name w:val="Body Text 21"/>
    <w:basedOn w:val="Standard"/>
    <w:pPr>
      <w:overflowPunct w:val="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MSHeadL3Char">
    <w:name w:val="CMS Head L3 Char"/>
    <w:rPr>
      <w:rFonts w:ascii="Times New Roman" w:eastAsia="Times New Roman" w:hAnsi="Times New Roman" w:cs="Times New Roman"/>
      <w:kern w:val="0"/>
      <w:sz w:val="22"/>
      <w:lang w:val="en-GB" w:eastAsia="en-US" w:bidi="ar-SA"/>
    </w:rPr>
  </w:style>
  <w:style w:type="character" w:styleId="Hiperhivatkozs">
    <w:name w:val="Hyperlink"/>
    <w:rPr>
      <w:color w:val="000080"/>
      <w:u w:val="single"/>
    </w:rPr>
  </w:style>
  <w:style w:type="paragraph" w:styleId="Szvegtrzs">
    <w:name w:val="Body Text"/>
    <w:basedOn w:val="Norml"/>
    <w:pPr>
      <w:widowControl w:val="0"/>
      <w:suppressAutoHyphens/>
      <w:spacing w:before="0" w:after="120"/>
    </w:pPr>
    <w:rPr>
      <w:rFonts w:eastAsia="Arial Unicode MS"/>
      <w:kern w:val="3"/>
      <w:lang w:bidi="ar-SA"/>
    </w:rPr>
  </w:style>
  <w:style w:type="character" w:customStyle="1" w:styleId="SzvegtrzsChar">
    <w:name w:val="Szövegtörzs Char"/>
    <w:basedOn w:val="Bekezdsalapbettpusa"/>
    <w:rPr>
      <w:rFonts w:ascii="Times New Roman" w:eastAsia="Arial Unicode MS" w:hAnsi="Times New Roman" w:cs="Times New Roman"/>
      <w:kern w:val="3"/>
      <w:lang w:bidi="ar-SA"/>
    </w:rPr>
  </w:style>
  <w:style w:type="paragraph" w:styleId="Nincstrkz">
    <w:name w:val="No Spacing"/>
    <w:pPr>
      <w:textAlignment w:val="auto"/>
    </w:pPr>
    <w:rPr>
      <w:rFonts w:ascii="Times New Roman" w:eastAsia="Times New Roman" w:hAnsi="Times New Roman" w:cs="Mangal"/>
      <w:kern w:val="0"/>
      <w:szCs w:val="21"/>
    </w:r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uiPriority w:val="99"/>
    <w:rPr>
      <w:rFonts w:ascii="Times New Roman" w:eastAsia="Times New Roman" w:hAnsi="Times New Roman" w:cs="Mangal"/>
      <w:kern w:val="0"/>
      <w:szCs w:val="21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uiPriority w:val="99"/>
    <w:rPr>
      <w:rFonts w:ascii="Times New Roman" w:eastAsia="Times New Roman" w:hAnsi="Times New Roman" w:cs="Mangal"/>
      <w:kern w:val="0"/>
      <w:szCs w:val="21"/>
    </w:rPr>
  </w:style>
  <w:style w:type="character" w:customStyle="1" w:styleId="UnresolvedMention">
    <w:name w:val="Unresolved Mention"/>
    <w:basedOn w:val="Bekezdsalapbettpusa"/>
    <w:rPr>
      <w:color w:val="808080"/>
      <w:shd w:val="clear" w:color="auto" w:fill="E6E6E6"/>
    </w:rPr>
  </w:style>
  <w:style w:type="numbering" w:customStyle="1" w:styleId="WWOutlineListStyle2">
    <w:name w:val="WW_OutlineListStyle_2"/>
    <w:basedOn w:val="Nemlista"/>
    <w:pPr>
      <w:numPr>
        <w:numId w:val="2"/>
      </w:numPr>
    </w:pPr>
  </w:style>
  <w:style w:type="numbering" w:customStyle="1" w:styleId="WWOutlineListStyle1">
    <w:name w:val="WW_OutlineListStyle_1"/>
    <w:basedOn w:val="Nemlista"/>
    <w:pPr>
      <w:numPr>
        <w:numId w:val="3"/>
      </w:numPr>
    </w:pPr>
  </w:style>
  <w:style w:type="numbering" w:customStyle="1" w:styleId="WWOutlineListStyle">
    <w:name w:val="WW_OutlineListStyle"/>
    <w:basedOn w:val="Nemlista"/>
    <w:pPr>
      <w:numPr>
        <w:numId w:val="4"/>
      </w:numPr>
    </w:pPr>
  </w:style>
  <w:style w:type="numbering" w:customStyle="1" w:styleId="WW8Num8">
    <w:name w:val="WW8Num8"/>
    <w:basedOn w:val="Nemlista"/>
    <w:pPr>
      <w:numPr>
        <w:numId w:val="5"/>
      </w:numPr>
    </w:pPr>
  </w:style>
  <w:style w:type="numbering" w:customStyle="1" w:styleId="WW8Num1">
    <w:name w:val="WW8Num1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15">
    <w:name w:val="WW8Num15"/>
    <w:basedOn w:val="Nemlista"/>
    <w:pPr>
      <w:numPr>
        <w:numId w:val="8"/>
      </w:numPr>
    </w:pPr>
  </w:style>
  <w:style w:type="table" w:styleId="Rcsostblzat">
    <w:name w:val="Table Grid"/>
    <w:basedOn w:val="Normltblzat"/>
    <w:uiPriority w:val="39"/>
    <w:rsid w:val="0037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55C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5C4"/>
    <w:rPr>
      <w:rFonts w:ascii="Segoe UI" w:eastAsia="Times New Roman" w:hAnsi="Segoe UI" w:cs="Mangal"/>
      <w:kern w:val="0"/>
      <w:sz w:val="18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C5C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CD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CD9"/>
    <w:rPr>
      <w:rFonts w:ascii="Times New Roman" w:eastAsia="Times New Roman" w:hAnsi="Times New Roman" w:cs="Mangal"/>
      <w:kern w:val="0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C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CD9"/>
    <w:rPr>
      <w:rFonts w:ascii="Times New Roman" w:eastAsia="Times New Roman" w:hAnsi="Times New Roman" w:cs="Mangal"/>
      <w:b/>
      <w:bCs/>
      <w:kern w:val="0"/>
      <w:sz w:val="20"/>
      <w:szCs w:val="18"/>
    </w:rPr>
  </w:style>
  <w:style w:type="character" w:customStyle="1" w:styleId="Cmsor1Char">
    <w:name w:val="Címsor 1 Char"/>
    <w:basedOn w:val="Bekezdsalapbettpusa"/>
    <w:link w:val="Cmsor1"/>
    <w:rsid w:val="0070133C"/>
    <w:rPr>
      <w:rFonts w:ascii="Times New Roman" w:eastAsia="Times New Roman" w:hAnsi="Times New Roman" w:cs="Times New Roman"/>
      <w:b/>
      <w:kern w:val="28"/>
      <w:szCs w:val="20"/>
      <w:lang w:eastAsia="hu-HU" w:bidi="ar-SA"/>
    </w:rPr>
  </w:style>
  <w:style w:type="character" w:customStyle="1" w:styleId="Cmsor3Char">
    <w:name w:val="Címsor 3 Char"/>
    <w:basedOn w:val="Bekezdsalapbettpusa"/>
    <w:link w:val="Cmsor3"/>
    <w:rsid w:val="0070133C"/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character" w:customStyle="1" w:styleId="Cmsor5Char">
    <w:name w:val="Címsor 5 Char"/>
    <w:basedOn w:val="Bekezdsalapbettpusa"/>
    <w:link w:val="Cmsor5"/>
    <w:rsid w:val="0070133C"/>
    <w:rPr>
      <w:rFonts w:ascii="Arial" w:eastAsia="Times New Roman" w:hAnsi="Arial" w:cs="Times New Roman"/>
      <w:kern w:val="0"/>
      <w:sz w:val="22"/>
      <w:szCs w:val="20"/>
      <w:lang w:eastAsia="hu-HU" w:bidi="ar-SA"/>
    </w:rPr>
  </w:style>
  <w:style w:type="character" w:customStyle="1" w:styleId="Cmsor6Char">
    <w:name w:val="Címsor 6 Char"/>
    <w:basedOn w:val="Bekezdsalapbettpusa"/>
    <w:link w:val="Cmsor6"/>
    <w:rsid w:val="0070133C"/>
    <w:rPr>
      <w:rFonts w:ascii="Times New Roman" w:eastAsia="Times New Roman" w:hAnsi="Times New Roman" w:cs="Times New Roman"/>
      <w:i/>
      <w:kern w:val="0"/>
      <w:sz w:val="22"/>
      <w:szCs w:val="20"/>
      <w:lang w:eastAsia="hu-HU" w:bidi="ar-SA"/>
    </w:rPr>
  </w:style>
  <w:style w:type="character" w:customStyle="1" w:styleId="Cmsor7Char">
    <w:name w:val="Címsor 7 Char"/>
    <w:basedOn w:val="Bekezdsalapbettpusa"/>
    <w:link w:val="Cmsor7"/>
    <w:uiPriority w:val="99"/>
    <w:rsid w:val="0070133C"/>
    <w:rPr>
      <w:rFonts w:ascii="Arial" w:eastAsia="Times New Roman" w:hAnsi="Arial" w:cs="Times New Roman"/>
      <w:kern w:val="0"/>
      <w:sz w:val="20"/>
      <w:szCs w:val="20"/>
      <w:lang w:eastAsia="hu-HU" w:bidi="ar-SA"/>
    </w:rPr>
  </w:style>
  <w:style w:type="character" w:customStyle="1" w:styleId="Cmsor8Char">
    <w:name w:val="Címsor 8 Char"/>
    <w:basedOn w:val="Bekezdsalapbettpusa"/>
    <w:link w:val="Cmsor8"/>
    <w:uiPriority w:val="99"/>
    <w:rsid w:val="0070133C"/>
    <w:rPr>
      <w:rFonts w:ascii="Arial" w:eastAsia="Times New Roman" w:hAnsi="Arial" w:cs="Times New Roman"/>
      <w:i/>
      <w:kern w:val="0"/>
      <w:sz w:val="20"/>
      <w:szCs w:val="20"/>
      <w:lang w:eastAsia="hu-HU" w:bidi="ar-SA"/>
    </w:rPr>
  </w:style>
  <w:style w:type="character" w:customStyle="1" w:styleId="Cmsor9Char">
    <w:name w:val="Címsor 9 Char"/>
    <w:basedOn w:val="Bekezdsalapbettpusa"/>
    <w:link w:val="Cmsor9"/>
    <w:uiPriority w:val="99"/>
    <w:rsid w:val="0070133C"/>
    <w:rPr>
      <w:rFonts w:ascii="Arial" w:eastAsia="Times New Roman" w:hAnsi="Arial" w:cs="Times New Roman"/>
      <w:b/>
      <w:i/>
      <w:kern w:val="0"/>
      <w:sz w:val="18"/>
      <w:szCs w:val="20"/>
      <w:lang w:eastAsia="hu-HU" w:bidi="ar-SA"/>
    </w:rPr>
  </w:style>
  <w:style w:type="paragraph" w:styleId="NormlWeb">
    <w:name w:val="Normal (Web)"/>
    <w:basedOn w:val="Norml"/>
    <w:uiPriority w:val="99"/>
    <w:unhideWhenUsed/>
    <w:rsid w:val="0070133C"/>
    <w:pPr>
      <w:autoSpaceDN/>
      <w:spacing w:beforeAutospacing="1" w:afterAutospacing="1"/>
      <w:jc w:val="both"/>
    </w:pPr>
    <w:rPr>
      <w:rFonts w:ascii="Times" w:eastAsia="MS Mincho" w:hAnsi="Times"/>
      <w:sz w:val="20"/>
      <w:szCs w:val="20"/>
      <w:lang w:val="cs-CZ" w:eastAsia="en-US" w:bidi="ar-SA"/>
    </w:rPr>
  </w:style>
  <w:style w:type="paragraph" w:customStyle="1" w:styleId="bcm">
    <w:name w:val="bcím"/>
    <w:basedOn w:val="Norml"/>
    <w:link w:val="bcmChar"/>
    <w:rsid w:val="00AD14BD"/>
    <w:pPr>
      <w:autoSpaceDN/>
      <w:spacing w:before="120" w:after="60"/>
      <w:jc w:val="center"/>
    </w:pPr>
    <w:rPr>
      <w:bCs/>
      <w:i/>
      <w:szCs w:val="20"/>
      <w:lang w:eastAsia="hu-HU" w:bidi="ar-SA"/>
    </w:rPr>
  </w:style>
  <w:style w:type="character" w:customStyle="1" w:styleId="bcmChar">
    <w:name w:val="bcím Char"/>
    <w:link w:val="bcm"/>
    <w:rsid w:val="00AD14BD"/>
    <w:rPr>
      <w:rFonts w:ascii="Times New Roman" w:eastAsia="Times New Roman" w:hAnsi="Times New Roman" w:cs="Times New Roman"/>
      <w:bCs/>
      <w:i/>
      <w:kern w:val="0"/>
      <w:szCs w:val="20"/>
      <w:lang w:eastAsia="hu-HU" w:bidi="ar-SA"/>
    </w:rPr>
  </w:style>
  <w:style w:type="table" w:customStyle="1" w:styleId="Rcsostblzat1">
    <w:name w:val="Rácsos táblázat1"/>
    <w:basedOn w:val="Normltblzat"/>
    <w:next w:val="Rcsostblzat"/>
    <w:uiPriority w:val="39"/>
    <w:rsid w:val="00AD14B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440B-4E3B-4F6A-8EBC-B1954A2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András Albert dr. Halbritter</cp:lastModifiedBy>
  <cp:revision>3</cp:revision>
  <cp:lastPrinted>2018-06-19T11:55:00Z</cp:lastPrinted>
  <dcterms:created xsi:type="dcterms:W3CDTF">2018-08-20T05:24:00Z</dcterms:created>
  <dcterms:modified xsi:type="dcterms:W3CDTF">2018-08-20T06:11:00Z</dcterms:modified>
</cp:coreProperties>
</file>